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4CBDF" w14:textId="363F8728" w:rsidR="00834E58" w:rsidRDefault="00EB3C15" w:rsidP="00A9255A">
      <w:bookmarkStart w:id="0" w:name="_GoBack"/>
      <w:bookmarkEnd w:id="0"/>
      <w:r>
        <w:rPr>
          <w:noProof/>
          <w:lang w:val="fr-BE" w:eastAsia="fr-BE" w:bidi="ar-SA"/>
        </w:rPr>
        <mc:AlternateContent>
          <mc:Choice Requires="wps">
            <w:drawing>
              <wp:anchor distT="0" distB="0" distL="114300" distR="114300" simplePos="0" relativeHeight="251677696" behindDoc="0" locked="0" layoutInCell="1" allowOverlap="1" wp14:anchorId="002ED9DD" wp14:editId="3E30DD87">
                <wp:simplePos x="0" y="0"/>
                <wp:positionH relativeFrom="margin">
                  <wp:align>right</wp:align>
                </wp:positionH>
                <wp:positionV relativeFrom="paragraph">
                  <wp:posOffset>15813</wp:posOffset>
                </wp:positionV>
                <wp:extent cx="6182463" cy="959278"/>
                <wp:effectExtent l="19050" t="19050" r="27940" b="12700"/>
                <wp:wrapNone/>
                <wp:docPr id="15" name="Zone de texte 15"/>
                <wp:cNvGraphicFramePr/>
                <a:graphic xmlns:a="http://schemas.openxmlformats.org/drawingml/2006/main">
                  <a:graphicData uri="http://schemas.microsoft.com/office/word/2010/wordprocessingShape">
                    <wps:wsp>
                      <wps:cNvSpPr txBox="1"/>
                      <wps:spPr>
                        <a:xfrm>
                          <a:off x="0" y="0"/>
                          <a:ext cx="6182463" cy="959278"/>
                        </a:xfrm>
                        <a:prstGeom prst="rect">
                          <a:avLst/>
                        </a:prstGeom>
                        <a:noFill/>
                        <a:ln w="38100">
                          <a:solidFill>
                            <a:schemeClr val="bg2">
                              <a:lumMod val="50000"/>
                            </a:schemeClr>
                          </a:solidFill>
                        </a:ln>
                      </wps:spPr>
                      <wps:txbx>
                        <w:txbxContent>
                          <w:p w14:paraId="72F13633" w14:textId="10B4BCCE" w:rsidR="00016552" w:rsidRPr="00FB3330" w:rsidRDefault="00016552" w:rsidP="00A9255A">
                            <w:pPr>
                              <w:rPr>
                                <w:rFonts w:ascii="Times New Roman" w:hAnsi="Times New Roman" w:cs="Times New Roman"/>
                                <w:color w:val="595959" w:themeColor="text1" w:themeTint="A6"/>
                              </w:rPr>
                            </w:pPr>
                            <w:r>
                              <w:rPr>
                                <w:rFonts w:ascii="Times New Roman" w:hAnsi="Times New Roman" w:cs="Times New Roman"/>
                                <w:b/>
                              </w:rPr>
                              <w:t>La réalisation d’une manipulation en laboratoire</w:t>
                            </w:r>
                            <w:r>
                              <w:rPr>
                                <w:rFonts w:ascii="Times New Roman" w:hAnsi="Times New Roman" w:cs="Times New Roman"/>
                                <w:color w:val="595959" w:themeColor="text1" w:themeTint="A6"/>
                              </w:rPr>
                              <w:tab/>
                            </w:r>
                            <w:r>
                              <w:rPr>
                                <w:rFonts w:ascii="Times New Roman" w:hAnsi="Times New Roman" w:cs="Times New Roman"/>
                                <w:color w:val="595959" w:themeColor="text1" w:themeTint="A6"/>
                              </w:rPr>
                              <w:tab/>
                            </w:r>
                            <w:r>
                              <w:rPr>
                                <w:rFonts w:ascii="Times New Roman" w:hAnsi="Times New Roman" w:cs="Times New Roman"/>
                                <w:color w:val="595959" w:themeColor="text1" w:themeTint="A6"/>
                              </w:rPr>
                              <w:tab/>
                            </w:r>
                            <w:r>
                              <w:rPr>
                                <w:rFonts w:ascii="Times New Roman" w:hAnsi="Times New Roman" w:cs="Times New Roman"/>
                                <w:color w:val="595959" w:themeColor="text1" w:themeTint="A6"/>
                              </w:rPr>
                              <w:tab/>
                            </w:r>
                          </w:p>
                          <w:p w14:paraId="12BEFFC1" w14:textId="05C44083" w:rsidR="00016552" w:rsidRPr="00FB3330" w:rsidRDefault="00016552" w:rsidP="00FB3330">
                            <w:pPr>
                              <w:ind w:left="284"/>
                              <w:rPr>
                                <w:rFonts w:ascii="Times New Roman" w:hAnsi="Times New Roman" w:cs="Times New Roman"/>
                                <w:color w:val="595959" w:themeColor="text1" w:themeTint="A6"/>
                              </w:rPr>
                            </w:pPr>
                            <w:r>
                              <w:rPr>
                                <w:rFonts w:ascii="Times New Roman" w:hAnsi="Times New Roman" w:cs="Times New Roman"/>
                                <w:color w:val="595959" w:themeColor="text1" w:themeTint="A6"/>
                              </w:rPr>
                              <w:t>Nom</w:t>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Prénom</w:t>
                            </w:r>
                          </w:p>
                          <w:p w14:paraId="6890EBCF" w14:textId="2AA3EDCC" w:rsidR="00016552" w:rsidRPr="00EB3C15" w:rsidRDefault="00016552" w:rsidP="00EB3C15">
                            <w:pPr>
                              <w:ind w:left="284"/>
                              <w:rPr>
                                <w:rFonts w:ascii="Times New Roman" w:hAnsi="Times New Roman" w:cs="Times New Roman"/>
                                <w:color w:val="595959" w:themeColor="text1" w:themeTint="A6"/>
                              </w:rPr>
                            </w:pPr>
                            <w:r w:rsidRPr="00FB3330">
                              <w:rPr>
                                <w:rFonts w:ascii="Times New Roman" w:hAnsi="Times New Roman" w:cs="Times New Roman"/>
                                <w:color w:val="595959" w:themeColor="text1" w:themeTint="A6"/>
                              </w:rPr>
                              <w:t>Date</w:t>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Pr>
                                <w:rFonts w:ascii="Times New Roman" w:hAnsi="Times New Roman" w:cs="Times New Roman"/>
                                <w:color w:val="595959" w:themeColor="text1" w:themeTint="A6"/>
                              </w:rPr>
                              <w:t xml:space="preserve">   </w:t>
                            </w:r>
                            <w:r>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Classe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2ED9DD" id="_x0000_t202" coordsize="21600,21600" o:spt="202" path="m,l,21600r21600,l21600,xe">
                <v:stroke joinstyle="miter"/>
                <v:path gradientshapeok="t" o:connecttype="rect"/>
              </v:shapetype>
              <v:shape id="Zone de texte 15" o:spid="_x0000_s1026" type="#_x0000_t202" style="position:absolute;left:0;text-align:left;margin-left:435.6pt;margin-top:1.25pt;width:486.8pt;height:75.55pt;z-index:2516776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" filled="f" strokecolor="#938953 [1614]" strokeweight="3pt">
                <v:textbox>
                  <w:txbxContent>
                    <w:p w14:paraId="72F13633" w14:textId="10B4BCCE" w:rsidR="00016552" w:rsidRPr="00FB3330" w:rsidRDefault="00016552" w:rsidP="00A9255A">
                      <w:pPr>
                        <w:rPr>
                          <w:rFonts w:ascii="Times New Roman" w:hAnsi="Times New Roman" w:cs="Times New Roman"/>
                          <w:color w:val="595959" w:themeColor="text1" w:themeTint="A6"/>
                        </w:rPr>
                      </w:pPr>
                      <w:r>
                        <w:rPr>
                          <w:rFonts w:ascii="Times New Roman" w:hAnsi="Times New Roman" w:cs="Times New Roman"/>
                          <w:b/>
                        </w:rPr>
                        <w:t>La réalisation d’une manipulation en laboratoire</w:t>
                      </w:r>
                      <w:r>
                        <w:rPr>
                          <w:rFonts w:ascii="Times New Roman" w:hAnsi="Times New Roman" w:cs="Times New Roman"/>
                          <w:color w:val="595959" w:themeColor="text1" w:themeTint="A6"/>
                        </w:rPr>
                        <w:tab/>
                      </w:r>
                      <w:r>
                        <w:rPr>
                          <w:rFonts w:ascii="Times New Roman" w:hAnsi="Times New Roman" w:cs="Times New Roman"/>
                          <w:color w:val="595959" w:themeColor="text1" w:themeTint="A6"/>
                        </w:rPr>
                        <w:tab/>
                      </w:r>
                      <w:r>
                        <w:rPr>
                          <w:rFonts w:ascii="Times New Roman" w:hAnsi="Times New Roman" w:cs="Times New Roman"/>
                          <w:color w:val="595959" w:themeColor="text1" w:themeTint="A6"/>
                        </w:rPr>
                        <w:tab/>
                      </w:r>
                      <w:r>
                        <w:rPr>
                          <w:rFonts w:ascii="Times New Roman" w:hAnsi="Times New Roman" w:cs="Times New Roman"/>
                          <w:color w:val="595959" w:themeColor="text1" w:themeTint="A6"/>
                        </w:rPr>
                        <w:tab/>
                      </w:r>
                    </w:p>
                    <w:p w14:paraId="12BEFFC1" w14:textId="05C44083" w:rsidR="00016552" w:rsidRPr="00FB3330" w:rsidRDefault="00016552" w:rsidP="00FB3330">
                      <w:pPr>
                        <w:ind w:left="284"/>
                        <w:rPr>
                          <w:rFonts w:ascii="Times New Roman" w:hAnsi="Times New Roman" w:cs="Times New Roman"/>
                          <w:color w:val="595959" w:themeColor="text1" w:themeTint="A6"/>
                        </w:rPr>
                      </w:pPr>
                      <w:r>
                        <w:rPr>
                          <w:rFonts w:ascii="Times New Roman" w:hAnsi="Times New Roman" w:cs="Times New Roman"/>
                          <w:color w:val="595959" w:themeColor="text1" w:themeTint="A6"/>
                        </w:rPr>
                        <w:t>Nom</w:t>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Prénom</w:t>
                      </w:r>
                    </w:p>
                    <w:p w14:paraId="6890EBCF" w14:textId="2AA3EDCC" w:rsidR="00016552" w:rsidRPr="00EB3C15" w:rsidRDefault="00016552" w:rsidP="00EB3C15">
                      <w:pPr>
                        <w:ind w:left="284"/>
                        <w:rPr>
                          <w:rFonts w:ascii="Times New Roman" w:hAnsi="Times New Roman" w:cs="Times New Roman"/>
                          <w:color w:val="595959" w:themeColor="text1" w:themeTint="A6"/>
                        </w:rPr>
                      </w:pPr>
                      <w:r w:rsidRPr="00FB3330">
                        <w:rPr>
                          <w:rFonts w:ascii="Times New Roman" w:hAnsi="Times New Roman" w:cs="Times New Roman"/>
                          <w:color w:val="595959" w:themeColor="text1" w:themeTint="A6"/>
                        </w:rPr>
                        <w:t>Date</w:t>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ab/>
                      </w:r>
                      <w:r>
                        <w:rPr>
                          <w:rFonts w:ascii="Times New Roman" w:hAnsi="Times New Roman" w:cs="Times New Roman"/>
                          <w:color w:val="595959" w:themeColor="text1" w:themeTint="A6"/>
                        </w:rPr>
                        <w:t xml:space="preserve">   </w:t>
                      </w:r>
                      <w:r>
                        <w:rPr>
                          <w:rFonts w:ascii="Times New Roman" w:hAnsi="Times New Roman" w:cs="Times New Roman"/>
                          <w:color w:val="595959" w:themeColor="text1" w:themeTint="A6"/>
                        </w:rPr>
                        <w:tab/>
                      </w:r>
                      <w:r w:rsidRPr="00FB3330">
                        <w:rPr>
                          <w:rFonts w:ascii="Times New Roman" w:hAnsi="Times New Roman" w:cs="Times New Roman"/>
                          <w:color w:val="595959" w:themeColor="text1" w:themeTint="A6"/>
                        </w:rPr>
                        <w:t>Classe</w:t>
                      </w:r>
                    </w:p>
                  </w:txbxContent>
                </v:textbox>
                <w10:wrap anchorx="margin"/>
              </v:shape>
            </w:pict>
          </mc:Fallback>
        </mc:AlternateContent>
      </w:r>
    </w:p>
    <w:p w14:paraId="31AC4FFA" w14:textId="66BCBD52" w:rsidR="00825430" w:rsidRDefault="00825430" w:rsidP="00A9255A">
      <w:bookmarkStart w:id="1" w:name="_Hlk483046043"/>
      <w:bookmarkEnd w:id="1"/>
    </w:p>
    <w:p w14:paraId="3A8503E3" w14:textId="4A4353F2" w:rsidR="00834E58" w:rsidRDefault="00EB3C15" w:rsidP="00A9255A">
      <w:r>
        <w:rPr>
          <w:noProof/>
          <w:lang w:val="fr-BE" w:eastAsia="fr-BE" w:bidi="ar-SA"/>
        </w:rPr>
        <mc:AlternateContent>
          <mc:Choice Requires="wps">
            <w:drawing>
              <wp:anchor distT="0" distB="0" distL="114300" distR="114300" simplePos="0" relativeHeight="251681792" behindDoc="0" locked="0" layoutInCell="1" allowOverlap="1" wp14:anchorId="66418BEA" wp14:editId="4ECAED4C">
                <wp:simplePos x="0" y="0"/>
                <wp:positionH relativeFrom="column">
                  <wp:posOffset>774155</wp:posOffset>
                </wp:positionH>
                <wp:positionV relativeFrom="paragraph">
                  <wp:posOffset>45802</wp:posOffset>
                </wp:positionV>
                <wp:extent cx="2791460"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279146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44FE64" id="Connecteur droit 1"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95pt,3.6pt" to="280.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" strokecolor="#a5a5a5 [2092]"/>
            </w:pict>
          </mc:Fallback>
        </mc:AlternateContent>
      </w:r>
      <w:r w:rsidR="00FB3330">
        <w:rPr>
          <w:noProof/>
          <w:lang w:val="fr-BE" w:eastAsia="fr-BE" w:bidi="ar-SA"/>
        </w:rPr>
        <mc:AlternateContent>
          <mc:Choice Requires="wps">
            <w:drawing>
              <wp:anchor distT="0" distB="0" distL="114300" distR="114300" simplePos="0" relativeHeight="251640832" behindDoc="0" locked="0" layoutInCell="1" allowOverlap="1" wp14:anchorId="2ADE5E9A" wp14:editId="59FE6B94">
                <wp:simplePos x="0" y="0"/>
                <wp:positionH relativeFrom="column">
                  <wp:posOffset>4347845</wp:posOffset>
                </wp:positionH>
                <wp:positionV relativeFrom="paragraph">
                  <wp:posOffset>46990</wp:posOffset>
                </wp:positionV>
                <wp:extent cx="1714500" cy="0"/>
                <wp:effectExtent l="0" t="0" r="0" b="0"/>
                <wp:wrapNone/>
                <wp:docPr id="676" name="Connecteur droit 676"/>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DB1E37" id="Connecteur droit 676" o:spid="_x0000_s1026" style="position:absolute;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35pt,3.7pt" to="477.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" strokecolor="#a5a5a5 [2092]"/>
            </w:pict>
          </mc:Fallback>
        </mc:AlternateContent>
      </w:r>
    </w:p>
    <w:p w14:paraId="7EFC92A6" w14:textId="160238C0" w:rsidR="00A9255A" w:rsidRDefault="00FB3330" w:rsidP="00A9255A">
      <w:pPr>
        <w:pStyle w:val="Titre"/>
      </w:pPr>
      <w:r>
        <w:rPr>
          <w:noProof/>
          <w:lang w:val="fr-BE" w:eastAsia="fr-BE" w:bidi="ar-SA"/>
        </w:rPr>
        <mc:AlternateContent>
          <mc:Choice Requires="wps">
            <w:drawing>
              <wp:anchor distT="0" distB="0" distL="114300" distR="114300" simplePos="0" relativeHeight="251617280" behindDoc="0" locked="0" layoutInCell="1" allowOverlap="1" wp14:anchorId="42BF5E68" wp14:editId="1071E6FC">
                <wp:simplePos x="0" y="0"/>
                <wp:positionH relativeFrom="column">
                  <wp:posOffset>4290696</wp:posOffset>
                </wp:positionH>
                <wp:positionV relativeFrom="paragraph">
                  <wp:posOffset>28575</wp:posOffset>
                </wp:positionV>
                <wp:extent cx="1771650" cy="0"/>
                <wp:effectExtent l="0" t="0" r="0" b="0"/>
                <wp:wrapNone/>
                <wp:docPr id="678" name="Connecteur droit 678"/>
                <wp:cNvGraphicFramePr/>
                <a:graphic xmlns:a="http://schemas.openxmlformats.org/drawingml/2006/main">
                  <a:graphicData uri="http://schemas.microsoft.com/office/word/2010/wordprocessingShape">
                    <wps:wsp>
                      <wps:cNvCnPr/>
                      <wps:spPr>
                        <a:xfrm>
                          <a:off x="0" y="0"/>
                          <a:ext cx="177165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AD3922" id="Connecteur droit 678" o:spid="_x0000_s1026" style="position:absolute;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85pt,2.25pt" to="477.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" strokecolor="#a5a5a5 [2092]"/>
            </w:pict>
          </mc:Fallback>
        </mc:AlternateContent>
      </w:r>
      <w:r>
        <w:rPr>
          <w:noProof/>
          <w:lang w:val="fr-BE" w:eastAsia="fr-BE" w:bidi="ar-SA"/>
        </w:rPr>
        <mc:AlternateContent>
          <mc:Choice Requires="wps">
            <w:drawing>
              <wp:anchor distT="0" distB="0" distL="114300" distR="114300" simplePos="0" relativeHeight="251610112" behindDoc="0" locked="0" layoutInCell="1" allowOverlap="1" wp14:anchorId="7E635466" wp14:editId="7CB6F955">
                <wp:simplePos x="0" y="0"/>
                <wp:positionH relativeFrom="column">
                  <wp:posOffset>753745</wp:posOffset>
                </wp:positionH>
                <wp:positionV relativeFrom="paragraph">
                  <wp:posOffset>28575</wp:posOffset>
                </wp:positionV>
                <wp:extent cx="2791460" cy="0"/>
                <wp:effectExtent l="0" t="0" r="0" b="0"/>
                <wp:wrapNone/>
                <wp:docPr id="25" name="Connecteur droit 25"/>
                <wp:cNvGraphicFramePr/>
                <a:graphic xmlns:a="http://schemas.openxmlformats.org/drawingml/2006/main">
                  <a:graphicData uri="http://schemas.microsoft.com/office/word/2010/wordprocessingShape">
                    <wps:wsp>
                      <wps:cNvCnPr/>
                      <wps:spPr>
                        <a:xfrm>
                          <a:off x="0" y="0"/>
                          <a:ext cx="279146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BAF344" id="Connecteur droit 25" o:spid="_x0000_s1026" style="position:absolute;z-index:25161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35pt,2.25pt" to="279.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" strokecolor="#a5a5a5 [2092]"/>
            </w:pict>
          </mc:Fallback>
        </mc:AlternateContent>
      </w:r>
    </w:p>
    <w:p w14:paraId="1BF2DBAE" w14:textId="7A60C4D0" w:rsidR="00834E58" w:rsidRDefault="00EB3C15" w:rsidP="00A9255A">
      <w:pPr>
        <w:pStyle w:val="Titre"/>
      </w:pPr>
      <w:r>
        <w:rPr>
          <w:noProof/>
          <w:lang w:val="fr-BE" w:eastAsia="fr-BE" w:bidi="ar-SA"/>
        </w:rPr>
        <mc:AlternateContent>
          <mc:Choice Requires="wps">
            <w:drawing>
              <wp:anchor distT="0" distB="0" distL="114300" distR="114300" simplePos="0" relativeHeight="251670528" behindDoc="0" locked="0" layoutInCell="1" allowOverlap="1" wp14:anchorId="61D889E1" wp14:editId="12881D08">
                <wp:simplePos x="0" y="0"/>
                <wp:positionH relativeFrom="margin">
                  <wp:posOffset>3767541</wp:posOffset>
                </wp:positionH>
                <wp:positionV relativeFrom="paragraph">
                  <wp:posOffset>141683</wp:posOffset>
                </wp:positionV>
                <wp:extent cx="2513540" cy="908790"/>
                <wp:effectExtent l="0" t="0" r="20320" b="24765"/>
                <wp:wrapNone/>
                <wp:docPr id="8" name="Zone de texte 8"/>
                <wp:cNvGraphicFramePr/>
                <a:graphic xmlns:a="http://schemas.openxmlformats.org/drawingml/2006/main">
                  <a:graphicData uri="http://schemas.microsoft.com/office/word/2010/wordprocessingShape">
                    <wps:wsp>
                      <wps:cNvSpPr txBox="1"/>
                      <wps:spPr>
                        <a:xfrm>
                          <a:off x="0" y="0"/>
                          <a:ext cx="2513540" cy="908790"/>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08B1C2F" w14:textId="6A2D7581" w:rsidR="00016552" w:rsidRPr="00EB3C15" w:rsidRDefault="00016552" w:rsidP="00EB3C15">
                            <w:pPr>
                              <w:pStyle w:val="Titre"/>
                              <w:jc w:val="center"/>
                              <w:rPr>
                                <w:rFonts w:ascii="Arial Narrow" w:hAnsi="Arial Narrow"/>
                                <w:sz w:val="36"/>
                                <w:lang w:val="fr-BE"/>
                              </w:rPr>
                            </w:pPr>
                            <w:r w:rsidRPr="00EB3C15">
                              <w:rPr>
                                <w:rFonts w:ascii="Arial Narrow" w:hAnsi="Arial Narrow"/>
                                <w:sz w:val="36"/>
                                <w:lang w:val="fr-BE"/>
                              </w:rPr>
                              <w:t>FICHE-</w:t>
                            </w:r>
                            <w:r>
                              <w:rPr>
                                <w:rFonts w:ascii="Arial Narrow" w:hAnsi="Arial Narrow"/>
                                <w:sz w:val="36"/>
                                <w:lang w:val="fr-BE"/>
                              </w:rPr>
                              <w:t>LABO</w:t>
                            </w:r>
                          </w:p>
                          <w:p w14:paraId="655B4F3E" w14:textId="0BA40725" w:rsidR="00016552" w:rsidRPr="00EB3C15" w:rsidRDefault="00016552" w:rsidP="00EB3C15">
                            <w:pPr>
                              <w:spacing w:before="0"/>
                              <w:jc w:val="center"/>
                              <w:rPr>
                                <w:rFonts w:ascii="Kristen ITC" w:hAnsi="Kristen ITC"/>
                                <w:color w:val="9BBB59" w:themeColor="accent3"/>
                                <w:sz w:val="96"/>
                                <w:lang w:val="fr-BE"/>
                              </w:rPr>
                            </w:pPr>
                            <w:r>
                              <w:rPr>
                                <w:rFonts w:ascii="Kristen ITC" w:hAnsi="Kristen ITC"/>
                                <w:color w:val="9BBB59" w:themeColor="accent3"/>
                                <w:sz w:val="56"/>
                                <w:lang w:val="fr-B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889E1" id="Zone de texte 8" o:spid="_x0000_s1027" type="#_x0000_t202" style="position:absolute;left:0;text-align:left;margin-left:296.65pt;margin-top:11.15pt;width:197.9pt;height:71.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" fillcolor="white [3201]" strokecolor="#7f7f7f [1612]" strokeweight=".5pt">
                <v:textbox>
                  <w:txbxContent>
                    <w:p w14:paraId="708B1C2F" w14:textId="6A2D7581" w:rsidR="00016552" w:rsidRPr="00EB3C15" w:rsidRDefault="00016552" w:rsidP="00EB3C15">
                      <w:pPr>
                        <w:pStyle w:val="Titre"/>
                        <w:jc w:val="center"/>
                        <w:rPr>
                          <w:rFonts w:ascii="Arial Narrow" w:hAnsi="Arial Narrow"/>
                          <w:sz w:val="36"/>
                          <w:lang w:val="fr-BE"/>
                        </w:rPr>
                      </w:pPr>
                      <w:r w:rsidRPr="00EB3C15">
                        <w:rPr>
                          <w:rFonts w:ascii="Arial Narrow" w:hAnsi="Arial Narrow"/>
                          <w:sz w:val="36"/>
                          <w:lang w:val="fr-BE"/>
                        </w:rPr>
                        <w:t>FICHE-</w:t>
                      </w:r>
                      <w:r>
                        <w:rPr>
                          <w:rFonts w:ascii="Arial Narrow" w:hAnsi="Arial Narrow"/>
                          <w:sz w:val="36"/>
                          <w:lang w:val="fr-BE"/>
                        </w:rPr>
                        <w:t>LABO</w:t>
                      </w:r>
                    </w:p>
                    <w:p w14:paraId="655B4F3E" w14:textId="0BA40725" w:rsidR="00016552" w:rsidRPr="00EB3C15" w:rsidRDefault="00016552" w:rsidP="00EB3C15">
                      <w:pPr>
                        <w:spacing w:before="0"/>
                        <w:jc w:val="center"/>
                        <w:rPr>
                          <w:rFonts w:ascii="Kristen ITC" w:hAnsi="Kristen ITC"/>
                          <w:color w:val="9BBB59" w:themeColor="accent3"/>
                          <w:sz w:val="96"/>
                          <w:lang w:val="fr-BE"/>
                        </w:rPr>
                      </w:pPr>
                      <w:r>
                        <w:rPr>
                          <w:rFonts w:ascii="Kristen ITC" w:hAnsi="Kristen ITC"/>
                          <w:color w:val="9BBB59" w:themeColor="accent3"/>
                          <w:sz w:val="56"/>
                          <w:lang w:val="fr-BE"/>
                        </w:rPr>
                        <w:t>1</w:t>
                      </w:r>
                    </w:p>
                  </w:txbxContent>
                </v:textbox>
                <w10:wrap anchorx="margin"/>
              </v:shape>
            </w:pict>
          </mc:Fallback>
        </mc:AlternateContent>
      </w:r>
      <w:r>
        <w:rPr>
          <w:noProof/>
        </w:rPr>
        <w:drawing>
          <wp:anchor distT="0" distB="0" distL="114300" distR="114300" simplePos="0" relativeHeight="251694080" behindDoc="0" locked="0" layoutInCell="1" allowOverlap="1" wp14:anchorId="009027AD" wp14:editId="0ACE65CB">
            <wp:simplePos x="0" y="0"/>
            <wp:positionH relativeFrom="margin">
              <wp:align>left</wp:align>
            </wp:positionH>
            <wp:positionV relativeFrom="paragraph">
              <wp:posOffset>85090</wp:posOffset>
            </wp:positionV>
            <wp:extent cx="3680040" cy="1040926"/>
            <wp:effectExtent l="0" t="0" r="0" b="6985"/>
            <wp:wrapNone/>
            <wp:docPr id="3" name="Image 3" descr="Résultat de recherche d'images pour &quot;scienc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ciences&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0040" cy="10409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413D2E" w14:textId="5F24E1B7" w:rsidR="004D029D" w:rsidRDefault="004D029D" w:rsidP="00A9255A"/>
    <w:p w14:paraId="79D4F436" w14:textId="3C04B0CD" w:rsidR="004D029D" w:rsidRDefault="004D029D" w:rsidP="00A9255A"/>
    <w:p w14:paraId="79A9A809" w14:textId="3C27632F" w:rsidR="004D029D" w:rsidRPr="004D029D" w:rsidRDefault="004D029D" w:rsidP="00A9255A"/>
    <w:p w14:paraId="06360545" w14:textId="60148383" w:rsidR="001D1FF2" w:rsidRDefault="001D1FF2" w:rsidP="001D1FF2"/>
    <w:p w14:paraId="0E061E0C" w14:textId="56140AE8" w:rsidR="00B7739B" w:rsidRDefault="00B7739B" w:rsidP="00B7739B">
      <w:pPr>
        <w:pStyle w:val="Titre1"/>
      </w:pPr>
      <w:r>
        <w:t>Objectifs de pratiques de laboratoire</w:t>
      </w:r>
    </w:p>
    <w:p w14:paraId="2240C50E" w14:textId="5FC3F9F1" w:rsidR="00B7739B" w:rsidRPr="00B7739B" w:rsidRDefault="00B7739B" w:rsidP="00B7739B">
      <w:pPr>
        <w:pStyle w:val="Sous-titre1"/>
        <w:spacing w:before="240"/>
      </w:pPr>
      <w:r w:rsidRPr="00B674B0">
        <w:rPr>
          <w:b/>
          <w:bCs/>
        </w:rPr>
        <w:t>Coopérer</w:t>
      </w:r>
      <w:r w:rsidRPr="00B7739B">
        <w:t xml:space="preserve"> au sein d’un </w:t>
      </w:r>
      <w:r w:rsidRPr="00B674B0">
        <w:rPr>
          <w:i/>
          <w:iCs/>
        </w:rPr>
        <w:t>groupe</w:t>
      </w:r>
      <w:r w:rsidRPr="00B7739B">
        <w:t>.</w:t>
      </w:r>
    </w:p>
    <w:p w14:paraId="6E6582B5" w14:textId="10B0868F" w:rsidR="00B7739B" w:rsidRPr="00B7739B" w:rsidRDefault="00B7739B" w:rsidP="00B7739B">
      <w:pPr>
        <w:pStyle w:val="Sous-titre1"/>
      </w:pPr>
      <w:r w:rsidRPr="00B674B0">
        <w:rPr>
          <w:b/>
          <w:bCs/>
        </w:rPr>
        <w:t>Lire</w:t>
      </w:r>
      <w:r w:rsidRPr="00B7739B">
        <w:t xml:space="preserve"> un protocole de laboratoire.</w:t>
      </w:r>
    </w:p>
    <w:p w14:paraId="515345F9" w14:textId="64471471" w:rsidR="00B7739B" w:rsidRPr="00B7739B" w:rsidRDefault="00B7739B" w:rsidP="00B7739B">
      <w:pPr>
        <w:pStyle w:val="Sous-titre1"/>
      </w:pPr>
      <w:r w:rsidRPr="00B674B0">
        <w:rPr>
          <w:b/>
          <w:bCs/>
        </w:rPr>
        <w:t>Manipuler</w:t>
      </w:r>
      <w:r w:rsidRPr="00B7739B">
        <w:t xml:space="preserve"> en respectant les </w:t>
      </w:r>
      <w:r w:rsidRPr="00B674B0">
        <w:rPr>
          <w:i/>
          <w:iCs/>
        </w:rPr>
        <w:t>consignes de sécurité</w:t>
      </w:r>
      <w:r w:rsidRPr="00B7739B">
        <w:t>.</w:t>
      </w:r>
    </w:p>
    <w:p w14:paraId="34D399A2" w14:textId="0B60A061" w:rsidR="00B7739B" w:rsidRPr="00B7739B" w:rsidRDefault="00B7739B" w:rsidP="00B7739B">
      <w:pPr>
        <w:pStyle w:val="Sous-titre1"/>
      </w:pPr>
      <w:r w:rsidRPr="00B674B0">
        <w:rPr>
          <w:b/>
          <w:bCs/>
        </w:rPr>
        <w:t>Utiliser</w:t>
      </w:r>
      <w:r w:rsidRPr="00B7739B">
        <w:t xml:space="preserve"> à bon escient la </w:t>
      </w:r>
      <w:r w:rsidRPr="00B674B0">
        <w:rPr>
          <w:i/>
          <w:iCs/>
        </w:rPr>
        <w:t>démarche scientifique</w:t>
      </w:r>
      <w:r w:rsidRPr="00B7739B">
        <w:t>.</w:t>
      </w:r>
    </w:p>
    <w:p w14:paraId="14F569C1" w14:textId="0E89DD7C" w:rsidR="00B7739B" w:rsidRPr="00B7739B" w:rsidRDefault="00B7739B" w:rsidP="00B7739B">
      <w:pPr>
        <w:pStyle w:val="Sous-titre1"/>
      </w:pPr>
      <w:r w:rsidRPr="00B674B0">
        <w:rPr>
          <w:b/>
          <w:bCs/>
        </w:rPr>
        <w:t>Rédiger</w:t>
      </w:r>
      <w:r w:rsidRPr="00B7739B">
        <w:t xml:space="preserve"> un </w:t>
      </w:r>
      <w:r w:rsidRPr="00B674B0">
        <w:rPr>
          <w:i/>
          <w:iCs/>
        </w:rPr>
        <w:t>rapport de laboratoire</w:t>
      </w:r>
      <w:r w:rsidRPr="00B7739B">
        <w:t xml:space="preserve"> de manière structurée et soignée.</w:t>
      </w:r>
    </w:p>
    <w:p w14:paraId="5A0297BE" w14:textId="23C80B60" w:rsidR="00B7739B" w:rsidRPr="00B7739B" w:rsidRDefault="00B7739B" w:rsidP="00B7739B">
      <w:pPr>
        <w:pStyle w:val="Sous-titre1"/>
      </w:pPr>
      <w:r w:rsidRPr="00B674B0">
        <w:rPr>
          <w:b/>
          <w:bCs/>
        </w:rPr>
        <w:t>Effectuer</w:t>
      </w:r>
      <w:r w:rsidRPr="00B7739B">
        <w:t xml:space="preserve"> des liens entre </w:t>
      </w:r>
      <w:r w:rsidRPr="00B674B0">
        <w:rPr>
          <w:i/>
          <w:iCs/>
        </w:rPr>
        <w:t>les laboratoires et le cours</w:t>
      </w:r>
      <w:r w:rsidRPr="00B7739B">
        <w:t>.</w:t>
      </w:r>
    </w:p>
    <w:p w14:paraId="06B76279" w14:textId="244F473E" w:rsidR="00E55729" w:rsidRDefault="00B7739B" w:rsidP="00A9255A">
      <w:pPr>
        <w:pStyle w:val="Titre1"/>
      </w:pPr>
      <w:r>
        <w:t>De la manipulation au rapport de labo</w:t>
      </w:r>
    </w:p>
    <w:p w14:paraId="5E8EADC8" w14:textId="77777777" w:rsidR="00B7739B" w:rsidRPr="0001308B" w:rsidRDefault="00B7739B" w:rsidP="00B7739B">
      <w:r w:rsidRPr="0001308B">
        <w:t>Travailler en laboratoire demande une bonne organisation en équipe et une discipline particulière !</w:t>
      </w:r>
    </w:p>
    <w:p w14:paraId="22ADAE32" w14:textId="77777777" w:rsidR="00B7739B" w:rsidRPr="0001308B" w:rsidRDefault="00B7739B" w:rsidP="00B7739B">
      <w:r w:rsidRPr="0001308B">
        <w:t>Le cours de laboratoire se déroule en 2 phases.</w:t>
      </w:r>
    </w:p>
    <w:p w14:paraId="7C007426" w14:textId="10D2FC1A" w:rsidR="00B7739B" w:rsidRPr="0001308B" w:rsidRDefault="00B7739B" w:rsidP="00B7739B">
      <w:pPr>
        <w:pStyle w:val="Paragraphedeliste"/>
        <w:numPr>
          <w:ilvl w:val="0"/>
          <w:numId w:val="22"/>
        </w:numPr>
      </w:pPr>
      <w:r>
        <w:t xml:space="preserve">La </w:t>
      </w:r>
      <w:r w:rsidRPr="00B7739B">
        <w:rPr>
          <w:b/>
        </w:rPr>
        <w:t>1</w:t>
      </w:r>
      <w:r w:rsidRPr="00B7739B">
        <w:rPr>
          <w:b/>
          <w:vertAlign w:val="superscript"/>
        </w:rPr>
        <w:t>e</w:t>
      </w:r>
      <w:r w:rsidRPr="00B7739B">
        <w:rPr>
          <w:b/>
        </w:rPr>
        <w:t xml:space="preserve"> phase</w:t>
      </w:r>
      <w:r w:rsidRPr="0001308B">
        <w:t> : il s’agit de la manipulation qui se fait en groupe (</w:t>
      </w:r>
      <w:r w:rsidR="00B674B0">
        <w:t>3 ou 4</w:t>
      </w:r>
      <w:r w:rsidRPr="0001308B">
        <w:t xml:space="preserve"> personnes).</w:t>
      </w:r>
    </w:p>
    <w:p w14:paraId="3874DAA7" w14:textId="77777777" w:rsidR="00B7739B" w:rsidRPr="0001308B" w:rsidRDefault="00B7739B" w:rsidP="00B7739B">
      <w:pPr>
        <w:pStyle w:val="Paragraphedeliste"/>
        <w:numPr>
          <w:ilvl w:val="0"/>
          <w:numId w:val="22"/>
        </w:numPr>
      </w:pPr>
      <w:r w:rsidRPr="0001308B">
        <w:t xml:space="preserve">La </w:t>
      </w:r>
      <w:r w:rsidRPr="00B7739B">
        <w:rPr>
          <w:b/>
        </w:rPr>
        <w:t>2</w:t>
      </w:r>
      <w:r w:rsidRPr="00B7739B">
        <w:rPr>
          <w:b/>
          <w:vertAlign w:val="superscript"/>
        </w:rPr>
        <w:t xml:space="preserve">e </w:t>
      </w:r>
      <w:r w:rsidRPr="00B7739B">
        <w:rPr>
          <w:b/>
        </w:rPr>
        <w:t>phase</w:t>
      </w:r>
      <w:r w:rsidRPr="0001308B">
        <w:t> : il s’agit de la rédaction du rapport de laboratoire, qui est un travail individuel.</w:t>
      </w:r>
    </w:p>
    <w:p w14:paraId="10C1E988" w14:textId="50485485" w:rsidR="00B7739B" w:rsidRDefault="00B7739B" w:rsidP="00B7739B">
      <w:pPr>
        <w:pStyle w:val="Titre"/>
      </w:pPr>
      <w:r>
        <w:t>1</w:t>
      </w:r>
      <w:r w:rsidRPr="00B7739B">
        <w:rPr>
          <w:vertAlign w:val="superscript"/>
        </w:rPr>
        <w:t>ère</w:t>
      </w:r>
      <w:r>
        <w:t xml:space="preserve"> phase : La manipulation</w:t>
      </w:r>
    </w:p>
    <w:p w14:paraId="416596BA" w14:textId="77777777" w:rsidR="00B7739B" w:rsidRPr="00764819" w:rsidRDefault="00B7739B" w:rsidP="00B674B0">
      <w:pPr>
        <w:pStyle w:val="Titre2"/>
      </w:pPr>
      <w:r w:rsidRPr="00764819">
        <w:t>Avan</w:t>
      </w:r>
      <w:r>
        <w:t>t de commencer la manipulation</w:t>
      </w:r>
    </w:p>
    <w:p w14:paraId="715440D9" w14:textId="77777777" w:rsidR="00B7739B" w:rsidRDefault="00B7739B" w:rsidP="00B7739B">
      <w:pPr>
        <w:pStyle w:val="Sous-titre1"/>
      </w:pPr>
      <w:r w:rsidRPr="00764819">
        <w:t>Je veille à avoir une zone de travail dégagée (</w:t>
      </w:r>
      <w:r w:rsidRPr="00B7739B">
        <w:rPr>
          <w:sz w:val="16"/>
        </w:rPr>
        <w:t>pas de sac, pas de classeurs, que de quoi écrire</w:t>
      </w:r>
      <w:r w:rsidRPr="00764819">
        <w:t>).</w:t>
      </w:r>
    </w:p>
    <w:p w14:paraId="4848B885" w14:textId="77777777" w:rsidR="00B7739B" w:rsidRPr="00764819" w:rsidRDefault="00B7739B" w:rsidP="00B7739B">
      <w:pPr>
        <w:pStyle w:val="Sous-titre1"/>
      </w:pPr>
      <w:r w:rsidRPr="00764819">
        <w:t>Je lis entièrement le mode opératoire du laboratoire afin de comprendre ce que je vais faire.</w:t>
      </w:r>
    </w:p>
    <w:p w14:paraId="28DBB18A" w14:textId="77777777" w:rsidR="00B7739B" w:rsidRPr="00764819" w:rsidRDefault="00B7739B" w:rsidP="00B674B0">
      <w:pPr>
        <w:pStyle w:val="Titre2"/>
      </w:pPr>
      <w:r w:rsidRPr="00764819">
        <w:t>Répartitio</w:t>
      </w:r>
      <w:r>
        <w:t>n des tâches au sein du groupe</w:t>
      </w:r>
    </w:p>
    <w:p w14:paraId="452ACAEA" w14:textId="28F5CF17" w:rsidR="00B7739B" w:rsidRDefault="00B7739B" w:rsidP="00016552">
      <w:pPr>
        <w:pStyle w:val="Sous-titre1"/>
      </w:pPr>
      <w:r>
        <w:t xml:space="preserve">Le </w:t>
      </w:r>
      <w:r w:rsidRPr="00016552">
        <w:rPr>
          <w:rFonts w:ascii="Arial Black" w:hAnsi="Arial Black"/>
          <w:color w:val="948A54" w:themeColor="background2" w:themeShade="80"/>
        </w:rPr>
        <w:t>secrétaire</w:t>
      </w:r>
      <w:r>
        <w:t xml:space="preserve"> s’occupe de prendre note des observations et des résultats durant la manipulation. Il </w:t>
      </w:r>
      <w:r w:rsidR="00016552">
        <w:t>veillera à ce que tous les membres du groupe disposent des résultats.</w:t>
      </w:r>
    </w:p>
    <w:p w14:paraId="331CE2C7" w14:textId="02CF4004" w:rsidR="00016552" w:rsidRDefault="00016552" w:rsidP="00016552">
      <w:pPr>
        <w:pStyle w:val="Sous-titre1"/>
      </w:pPr>
      <w:r>
        <w:t xml:space="preserve">Le </w:t>
      </w:r>
      <w:r w:rsidRPr="00016552">
        <w:rPr>
          <w:rFonts w:ascii="Arial Black" w:hAnsi="Arial Black"/>
          <w:color w:val="948A54" w:themeColor="background2" w:themeShade="80"/>
        </w:rPr>
        <w:t>responsable</w:t>
      </w:r>
      <w:r>
        <w:t xml:space="preserve"> </w:t>
      </w:r>
      <w:r w:rsidRPr="00016552">
        <w:rPr>
          <w:rFonts w:ascii="Arial Black" w:hAnsi="Arial Black"/>
          <w:color w:val="948A54" w:themeColor="background2" w:themeShade="80"/>
        </w:rPr>
        <w:t>du</w:t>
      </w:r>
      <w:r>
        <w:t xml:space="preserve"> </w:t>
      </w:r>
      <w:r w:rsidRPr="00016552">
        <w:rPr>
          <w:rFonts w:ascii="Arial Black" w:hAnsi="Arial Black"/>
          <w:color w:val="948A54" w:themeColor="background2" w:themeShade="80"/>
        </w:rPr>
        <w:t>matériel</w:t>
      </w:r>
      <w:r>
        <w:t xml:space="preserve"> est le </w:t>
      </w:r>
      <w:r w:rsidRPr="00D36605">
        <w:rPr>
          <w:b/>
          <w:bCs/>
        </w:rPr>
        <w:t>seul des membres</w:t>
      </w:r>
      <w:r>
        <w:t xml:space="preserve"> à pouvoir </w:t>
      </w:r>
      <w:r w:rsidRPr="00D36605">
        <w:rPr>
          <w:b/>
          <w:bCs/>
        </w:rPr>
        <w:t>se déplacer dans le laboratoire</w:t>
      </w:r>
      <w:r>
        <w:t xml:space="preserve"> afin de prendre le matériel nécessaire. Il n’est pas responsable à lui seul</w:t>
      </w:r>
      <w:r w:rsidR="00D36605">
        <w:t xml:space="preserve"> </w:t>
      </w:r>
      <w:r>
        <w:t xml:space="preserve">du nettoyage, celui-ci se fait en groupe. Cependant, </w:t>
      </w:r>
      <w:r w:rsidR="00D36605">
        <w:t>il rangera le matériel</w:t>
      </w:r>
      <w:r>
        <w:t>.</w:t>
      </w:r>
    </w:p>
    <w:p w14:paraId="4D82A133" w14:textId="2FE9AD7D" w:rsidR="00016552" w:rsidRDefault="00016552" w:rsidP="00016552">
      <w:pPr>
        <w:pStyle w:val="Sous-titre1"/>
      </w:pPr>
      <w:r>
        <w:t xml:space="preserve">Le </w:t>
      </w:r>
      <w:r w:rsidRPr="00016552">
        <w:rPr>
          <w:rFonts w:ascii="Arial Black" w:hAnsi="Arial Black"/>
          <w:color w:val="948A54" w:themeColor="background2" w:themeShade="80"/>
        </w:rPr>
        <w:t>gestionnaire du temps</w:t>
      </w:r>
      <w:r>
        <w:t xml:space="preserve"> a un rôle très important ! Toujours muni d’une montre ou d’un smartphone, il surveillera que le groupe dispose d’assez de temps pour la manipulation, le rangement et la mise en commun des notes du </w:t>
      </w:r>
      <w:r w:rsidRPr="00016552">
        <w:rPr>
          <w:rFonts w:ascii="Arial" w:hAnsi="Arial" w:cs="Arial"/>
          <w:color w:val="948A54" w:themeColor="background2" w:themeShade="80"/>
        </w:rPr>
        <w:t>secrétaire</w:t>
      </w:r>
      <w:r>
        <w:t xml:space="preserve">. Nous compterons </w:t>
      </w:r>
      <w:r w:rsidR="00D36605">
        <w:rPr>
          <w:i/>
        </w:rPr>
        <w:t>5</w:t>
      </w:r>
      <w:r w:rsidRPr="00016552">
        <w:rPr>
          <w:i/>
        </w:rPr>
        <w:t xml:space="preserve"> minutes</w:t>
      </w:r>
      <w:r>
        <w:t xml:space="preserve"> pour le nettoyage et le rangement et </w:t>
      </w:r>
      <w:r w:rsidR="00D36605">
        <w:rPr>
          <w:i/>
        </w:rPr>
        <w:t>5</w:t>
      </w:r>
      <w:r w:rsidRPr="00016552">
        <w:rPr>
          <w:i/>
        </w:rPr>
        <w:t xml:space="preserve"> minutes</w:t>
      </w:r>
      <w:r>
        <w:t xml:space="preserve"> pour la mise en commun des notes.</w:t>
      </w:r>
    </w:p>
    <w:p w14:paraId="32B16D0D" w14:textId="682EFABC" w:rsidR="00D36605" w:rsidRPr="00D36605" w:rsidRDefault="00D36605" w:rsidP="00D36605">
      <w:pPr>
        <w:pStyle w:val="Sous-titre1"/>
      </w:pPr>
      <w:r>
        <w:t xml:space="preserve">Le </w:t>
      </w:r>
      <w:r w:rsidRPr="00D36605">
        <w:rPr>
          <w:rFonts w:ascii="Arial Black" w:hAnsi="Arial Black"/>
          <w:color w:val="948A54" w:themeColor="background2" w:themeShade="80"/>
        </w:rPr>
        <w:t>laborantin</w:t>
      </w:r>
      <w:r>
        <w:t xml:space="preserve"> s’équipe de la </w:t>
      </w:r>
      <w:r w:rsidRPr="00D36605">
        <w:rPr>
          <w:b/>
          <w:bCs/>
        </w:rPr>
        <w:t>feuille de consignes</w:t>
      </w:r>
      <w:r>
        <w:t xml:space="preserve"> et dirige son équipe en indiquant les </w:t>
      </w:r>
      <w:r w:rsidRPr="00D36605">
        <w:rPr>
          <w:b/>
          <w:bCs/>
        </w:rPr>
        <w:t>étapes à suivre</w:t>
      </w:r>
      <w:r>
        <w:t>.</w:t>
      </w:r>
    </w:p>
    <w:p w14:paraId="7427E791" w14:textId="51EA6AF5" w:rsidR="00016552" w:rsidRPr="00016552" w:rsidRDefault="00A26B51" w:rsidP="00016552">
      <w:r>
        <w:t xml:space="preserve">Les </w:t>
      </w:r>
      <w:r w:rsidRPr="00A26B51">
        <w:rPr>
          <w:b/>
          <w:bCs/>
        </w:rPr>
        <w:t>groupes</w:t>
      </w:r>
      <w:r>
        <w:t xml:space="preserve"> de laboratoire changeront </w:t>
      </w:r>
      <w:r w:rsidRPr="00A26B51">
        <w:rPr>
          <w:b/>
          <w:bCs/>
        </w:rPr>
        <w:t>tous les trimestres</w:t>
      </w:r>
      <w:r>
        <w:t>. Les rôles peuvent changer à chaque pratique de laboratoire</w:t>
      </w:r>
      <w:r w:rsidR="00016552">
        <w:t>. Toutes les manipulations se font en groupe bien évidemment.</w:t>
      </w:r>
    </w:p>
    <w:p w14:paraId="15B74B6D" w14:textId="77777777" w:rsidR="00B7739B" w:rsidRPr="00764819" w:rsidRDefault="00B7739B" w:rsidP="00B674B0">
      <w:pPr>
        <w:pStyle w:val="Titre2"/>
      </w:pPr>
      <w:r>
        <w:lastRenderedPageBreak/>
        <w:t>Durant la manipulation</w:t>
      </w:r>
    </w:p>
    <w:p w14:paraId="33D554F6" w14:textId="77777777" w:rsidR="00B7739B" w:rsidRDefault="00B7739B" w:rsidP="00016552">
      <w:pPr>
        <w:pStyle w:val="Sous-titre1"/>
      </w:pPr>
      <w:r w:rsidRPr="00DA0FD6">
        <w:t xml:space="preserve">Chacun s’engage à </w:t>
      </w:r>
      <w:r w:rsidRPr="00D36605">
        <w:rPr>
          <w:b/>
          <w:bCs/>
        </w:rPr>
        <w:t>respecter les consignes de sécurité</w:t>
      </w:r>
      <w:r w:rsidRPr="00DA0FD6">
        <w:t xml:space="preserve"> propres à chaque laboratoire. En cas de non-respect, des mesures d’exclusion seront prises.</w:t>
      </w:r>
    </w:p>
    <w:p w14:paraId="1A293C55" w14:textId="3BBAFBFE" w:rsidR="00B7739B" w:rsidRDefault="00016552" w:rsidP="00016552">
      <w:pPr>
        <w:pStyle w:val="Sous-titre1"/>
      </w:pPr>
      <w:r>
        <w:t xml:space="preserve">Les règles de la </w:t>
      </w:r>
      <w:r w:rsidRPr="00A26B51">
        <w:rPr>
          <w:b/>
          <w:bCs/>
        </w:rPr>
        <w:t>fiche-labo n°3</w:t>
      </w:r>
      <w:r>
        <w:t xml:space="preserve"> devront être respectée à la lettre.</w:t>
      </w:r>
    </w:p>
    <w:p w14:paraId="7DD19E13" w14:textId="15430CB3" w:rsidR="002B0514" w:rsidRDefault="002B0514" w:rsidP="002B0514">
      <w:pPr>
        <w:pStyle w:val="Sous-titre1"/>
      </w:pPr>
      <w:r>
        <w:t xml:space="preserve">Si du matériel est cassé ou endommagé, il est important de </w:t>
      </w:r>
      <w:r w:rsidRPr="00A26B51">
        <w:rPr>
          <w:b/>
          <w:bCs/>
        </w:rPr>
        <w:t>prévenir le professeur directement</w:t>
      </w:r>
      <w:r>
        <w:t>.</w:t>
      </w:r>
    </w:p>
    <w:p w14:paraId="55F3830B" w14:textId="77777777" w:rsidR="002B0514" w:rsidRDefault="002B0514" w:rsidP="00B674B0">
      <w:pPr>
        <w:pStyle w:val="Titre2"/>
        <w:rPr>
          <w:lang w:val="fr-BE"/>
        </w:rPr>
      </w:pPr>
      <w:r>
        <w:rPr>
          <w:lang w:val="fr-BE"/>
        </w:rPr>
        <w:t>En fin de manipulation</w:t>
      </w:r>
    </w:p>
    <w:p w14:paraId="79F72119" w14:textId="77777777" w:rsidR="002B0514" w:rsidRDefault="002B0514" w:rsidP="002B0514">
      <w:pPr>
        <w:pStyle w:val="Sous-titre1"/>
      </w:pPr>
      <w:r w:rsidRPr="0020144D">
        <w:t>Nettoyer et ranger le matériel là où l’on a trouvé et comme on l’a trouvé (</w:t>
      </w:r>
      <w:r w:rsidRPr="002B0514">
        <w:rPr>
          <w:sz w:val="20"/>
        </w:rPr>
        <w:t>on respecte le rangement initial</w:t>
      </w:r>
      <w:r w:rsidRPr="0020144D">
        <w:t>). Les tables doivent être propres. Ici, encore, on se répartit le travail. On ne laisse pas traîner la verrerie dans les éviers. Personne ne pourra quitter le laboratoire tant que ce travail n’aura pas été correctement accompli.</w:t>
      </w:r>
    </w:p>
    <w:p w14:paraId="18BDAFB3" w14:textId="236FD06C" w:rsidR="002B0514" w:rsidRDefault="00A26B51" w:rsidP="002B0514">
      <w:pPr>
        <w:pStyle w:val="Sous-titre1"/>
      </w:pPr>
      <w:r>
        <w:t>Le secrétaire se chargera de communiquer les résultats aux autres membres du groupe via Microsoft Teams</w:t>
      </w:r>
      <w:r w:rsidR="002B0514" w:rsidRPr="0020144D">
        <w:t>.</w:t>
      </w:r>
    </w:p>
    <w:p w14:paraId="5940E134" w14:textId="2B2AFB2E" w:rsidR="002B0514" w:rsidRDefault="002B0514" w:rsidP="002B0514">
      <w:pPr>
        <w:rPr>
          <w:b/>
        </w:rPr>
      </w:pPr>
      <w:r>
        <w:rPr>
          <w:b/>
        </w:rPr>
        <w:t xml:space="preserve">Il s’agit de votre </w:t>
      </w:r>
      <w:r w:rsidR="00A26B51">
        <w:rPr>
          <w:b/>
        </w:rPr>
        <w:t xml:space="preserve">espace de </w:t>
      </w:r>
      <w:r>
        <w:rPr>
          <w:b/>
        </w:rPr>
        <w:t>laboratoire, votre endroit de travail, respectez-le !</w:t>
      </w:r>
    </w:p>
    <w:p w14:paraId="143FBEBB" w14:textId="2FC45700" w:rsidR="002B0514" w:rsidRPr="002B0514" w:rsidRDefault="002B0514" w:rsidP="002B0514">
      <w:pPr>
        <w:rPr>
          <w:b/>
        </w:rPr>
      </w:pPr>
      <w:r>
        <w:rPr>
          <w:b/>
        </w:rPr>
        <w:t>Si vous apercevez du matériel qui n’est pas à sa place, prenez l’initiative de le ranger spontanément afin de travailler dans un endroit propre.</w:t>
      </w:r>
    </w:p>
    <w:p w14:paraId="6E24E9BE" w14:textId="2E49FE83" w:rsidR="00247AB5" w:rsidRDefault="002B0514" w:rsidP="002B0514">
      <w:pPr>
        <w:pStyle w:val="Titre"/>
      </w:pPr>
      <w:r>
        <w:t>2</w:t>
      </w:r>
      <w:r w:rsidRPr="002B0514">
        <w:rPr>
          <w:vertAlign w:val="superscript"/>
        </w:rPr>
        <w:t>ème</w:t>
      </w:r>
      <w:r>
        <w:t xml:space="preserve"> phase : La rédaction du rapport de laboratoire</w:t>
      </w:r>
    </w:p>
    <w:p w14:paraId="67F3AF47" w14:textId="4CAD3D0E" w:rsidR="002B0514" w:rsidRDefault="002B0514" w:rsidP="002B0514">
      <w:r w:rsidRPr="0001308B">
        <w:t xml:space="preserve">A l’aide des résultats obtenus lors de la manipulation, chacun, individuellement, </w:t>
      </w:r>
      <w:r>
        <w:t>rédigera son rapport de laboratoire.</w:t>
      </w:r>
    </w:p>
    <w:p w14:paraId="0A983281" w14:textId="77777777" w:rsidR="002B0514" w:rsidRPr="0001308B" w:rsidRDefault="002B0514" w:rsidP="002B0514">
      <w:r w:rsidRPr="0001308B">
        <w:t>Il est donc primordial de faire un maximum d’observations durant la manipulation, de les noter et de bien comprendre l’objet de la manipulation ainsi que toutes les opérations réalisées.</w:t>
      </w:r>
    </w:p>
    <w:p w14:paraId="180A144F" w14:textId="29C0B8D3" w:rsidR="002B0514" w:rsidRPr="002B0514" w:rsidRDefault="002B0514" w:rsidP="00A26B51">
      <w:pPr>
        <w:ind w:left="709"/>
        <w:rPr>
          <w:b/>
        </w:rPr>
      </w:pPr>
      <w:r>
        <w:rPr>
          <w:b/>
        </w:rPr>
        <w:t>Pour plus de facilité, chaque élève devra se</w:t>
      </w:r>
      <w:r w:rsidR="00A26B51">
        <w:rPr>
          <w:b/>
        </w:rPr>
        <w:t xml:space="preserve"> munir</w:t>
      </w:r>
      <w:r>
        <w:rPr>
          <w:b/>
        </w:rPr>
        <w:t xml:space="preserve"> d’un </w:t>
      </w:r>
      <w:r w:rsidRPr="002B0514">
        <w:rPr>
          <w:b/>
          <w:u w:val="single"/>
        </w:rPr>
        <w:t>cahier A4</w:t>
      </w:r>
      <w:r>
        <w:rPr>
          <w:b/>
        </w:rPr>
        <w:t xml:space="preserve"> et rédigera son rapport de laboratoire dans celui-ci en respectant les consignes indiquées sur les feuilles de labo. </w:t>
      </w:r>
    </w:p>
    <w:p w14:paraId="26BCD5B1" w14:textId="05C43A8D" w:rsidR="002B0514" w:rsidRDefault="002B0514" w:rsidP="002B0514">
      <w:r w:rsidRPr="0001308B">
        <w:t xml:space="preserve">Il est indispensable de rendre </w:t>
      </w:r>
      <w:r>
        <w:t>pour le 1</w:t>
      </w:r>
      <w:r w:rsidRPr="002B0514">
        <w:rPr>
          <w:vertAlign w:val="superscript"/>
        </w:rPr>
        <w:t>er</w:t>
      </w:r>
      <w:r>
        <w:t xml:space="preserve"> cours de la semaine suivante</w:t>
      </w:r>
      <w:r w:rsidRPr="0001308B">
        <w:t xml:space="preserve"> un rapport </w:t>
      </w:r>
      <w:r w:rsidR="00B619AF">
        <w:t xml:space="preserve">de laboratoire </w:t>
      </w:r>
      <w:r>
        <w:t>individuel.</w:t>
      </w:r>
    </w:p>
    <w:p w14:paraId="32B22CA6" w14:textId="21BB3A6B" w:rsidR="002B0514" w:rsidRPr="0001308B" w:rsidRDefault="002B0514" w:rsidP="002B0514">
      <w:r w:rsidRPr="0001308B">
        <w:t xml:space="preserve">Ce rapport est coté et </w:t>
      </w:r>
      <w:r>
        <w:t>deux</w:t>
      </w:r>
      <w:r w:rsidRPr="0001308B">
        <w:t xml:space="preserve"> résultats sont pris en compte</w:t>
      </w:r>
      <w:r>
        <w:t xml:space="preserve"> </w:t>
      </w:r>
      <w:r w:rsidRPr="0001308B">
        <w:t>:</w:t>
      </w:r>
    </w:p>
    <w:p w14:paraId="7867BA69" w14:textId="64335CFA" w:rsidR="002B0514" w:rsidRDefault="002B0514" w:rsidP="002B0514">
      <w:pPr>
        <w:pStyle w:val="Sous-titre1"/>
      </w:pPr>
      <w:r w:rsidRPr="0001308B">
        <w:t>Une cote portera sur la qualité du travail réalisé en laboratoire par chacun ainsi que sur l’attitude de chaque membre du groupe.</w:t>
      </w:r>
    </w:p>
    <w:p w14:paraId="3E6753BE" w14:textId="5406DEE8" w:rsidR="002B0514" w:rsidRDefault="002B0514" w:rsidP="002B0514">
      <w:pPr>
        <w:pStyle w:val="Sous-titre1"/>
      </w:pPr>
      <w:r w:rsidRPr="0001308B">
        <w:t xml:space="preserve">L’autre cote portera sur la qualité </w:t>
      </w:r>
      <w:r>
        <w:t>du rapport écrit.</w:t>
      </w:r>
    </w:p>
    <w:p w14:paraId="11140003" w14:textId="4CE2AF2C" w:rsidR="00B619AF" w:rsidRPr="00B619AF" w:rsidRDefault="00B619AF" w:rsidP="00B619AF">
      <w:r>
        <w:t xml:space="preserve">L’évaluation des rapports de laboratoire sont </w:t>
      </w:r>
      <w:r w:rsidRPr="00B619AF">
        <w:rPr>
          <w:b/>
          <w:bCs/>
        </w:rPr>
        <w:t>certificatives</w:t>
      </w:r>
      <w:r>
        <w:t>.</w:t>
      </w:r>
    </w:p>
    <w:p w14:paraId="1D0474C5" w14:textId="77777777" w:rsidR="002B0514" w:rsidRDefault="002B0514" w:rsidP="002B0514"/>
    <w:p w14:paraId="67B5C300" w14:textId="77777777" w:rsidR="002B0514" w:rsidRPr="002B0514" w:rsidRDefault="002B0514" w:rsidP="002B0514"/>
    <w:sectPr w:rsidR="002B0514" w:rsidRPr="002B0514" w:rsidSect="00AB5D61">
      <w:footerReference w:type="even" r:id="rId10"/>
      <w:footerReference w:type="default" r:id="rId11"/>
      <w:type w:val="continuous"/>
      <w:pgSz w:w="11906" w:h="16838"/>
      <w:pgMar w:top="567" w:right="992" w:bottom="993" w:left="993" w:header="284" w:footer="606" w:gutter="0"/>
      <w:pgBorders w:offsetFrom="page">
        <w:top w:val="dashed" w:sz="4" w:space="24" w:color="808080" w:themeColor="background1" w:themeShade="80"/>
        <w:left w:val="dashed" w:sz="4" w:space="24" w:color="808080" w:themeColor="background1" w:themeShade="80"/>
        <w:bottom w:val="dashed" w:sz="4" w:space="24" w:color="808080" w:themeColor="background1" w:themeShade="80"/>
        <w:right w:val="dashed" w:sz="4" w:space="24" w:color="808080" w:themeColor="background1" w:themeShade="80"/>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16C5F" w14:textId="77777777" w:rsidR="000C3B63" w:rsidRDefault="000C3B63" w:rsidP="00A9255A">
      <w:r>
        <w:separator/>
      </w:r>
    </w:p>
  </w:endnote>
  <w:endnote w:type="continuationSeparator" w:id="0">
    <w:p w14:paraId="3AF93798" w14:textId="77777777" w:rsidR="000C3B63" w:rsidRDefault="000C3B63" w:rsidP="00A9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jaVu Sans Light">
    <w:altName w:val="Sylfaen"/>
    <w:charset w:val="00"/>
    <w:family w:val="swiss"/>
    <w:pitch w:val="variable"/>
    <w:sig w:usb0="E50026FF" w:usb1="5000007B" w:usb2="0800402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49024" w14:textId="77777777" w:rsidR="00016552" w:rsidRDefault="00016552" w:rsidP="00A9255A">
    <w:pPr>
      <w:pStyle w:val="Pieddepage"/>
    </w:pPr>
    <w:r>
      <w:rPr>
        <w:noProof/>
        <w:lang w:val="fr-BE" w:eastAsia="fr-BE"/>
      </w:rPr>
      <w:drawing>
        <wp:inline distT="0" distB="0" distL="0" distR="0" wp14:anchorId="45CF782C" wp14:editId="434212AA">
          <wp:extent cx="4867275" cy="5076825"/>
          <wp:effectExtent l="0" t="0" r="0" b="0"/>
          <wp:docPr id="14" name="Image 14" descr="elec-ampou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ampoul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7275" cy="50768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361749"/>
      <w:docPartObj>
        <w:docPartGallery w:val="Page Numbers (Bottom of Page)"/>
        <w:docPartUnique/>
      </w:docPartObj>
    </w:sdtPr>
    <w:sdtEndPr/>
    <w:sdtContent>
      <w:p w14:paraId="3537A947" w14:textId="59369247" w:rsidR="00016552" w:rsidRPr="001743FC" w:rsidRDefault="00016552" w:rsidP="00A9255A">
        <w:pPr>
          <w:pStyle w:val="Pieddepage"/>
        </w:pPr>
        <w:r w:rsidRPr="003054DC">
          <w:rPr>
            <w:b/>
            <w:noProof/>
            <w:lang w:val="fr-BE" w:eastAsia="fr-BE"/>
          </w:rPr>
          <mc:AlternateContent>
            <mc:Choice Requires="wps">
              <w:drawing>
                <wp:anchor distT="0" distB="0" distL="114300" distR="114300" simplePos="0" relativeHeight="251658240" behindDoc="0" locked="0" layoutInCell="1" allowOverlap="1" wp14:anchorId="58D2E610" wp14:editId="2DD0D9A4">
                  <wp:simplePos x="0" y="0"/>
                  <wp:positionH relativeFrom="rightMargin">
                    <wp:align>center</wp:align>
                  </wp:positionH>
                  <wp:positionV relativeFrom="bottomMargin">
                    <wp:align>top</wp:align>
                  </wp:positionV>
                  <wp:extent cx="762000" cy="895350"/>
                  <wp:effectExtent l="0" t="0" r="0" b="0"/>
                  <wp:wrapNone/>
                  <wp:docPr id="5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073425918"/>
                              </w:sdtPr>
                              <w:sdtEndPr/>
                              <w:sdtContent>
                                <w:sdt>
                                  <w:sdtPr>
                                    <w:rPr>
                                      <w:rFonts w:asciiTheme="majorHAnsi" w:eastAsiaTheme="majorEastAsia" w:hAnsiTheme="majorHAnsi" w:cstheme="majorBidi"/>
                                      <w:sz w:val="48"/>
                                      <w:szCs w:val="48"/>
                                    </w:rPr>
                                    <w:id w:val="-198471254"/>
                                  </w:sdtPr>
                                  <w:sdtEndPr/>
                                  <w:sdtContent>
                                    <w:p w14:paraId="0216D445" w14:textId="729DB884" w:rsidR="00016552" w:rsidRDefault="00016552" w:rsidP="00A9255A">
                                      <w:pPr>
                                        <w:rPr>
                                          <w:rFonts w:asciiTheme="majorHAnsi" w:eastAsiaTheme="majorEastAsia" w:hAnsiTheme="majorHAnsi" w:cstheme="majorBidi"/>
                                          <w:sz w:val="48"/>
                                          <w:szCs w:val="48"/>
                                        </w:rPr>
                                      </w:pPr>
                                      <w:r w:rsidRPr="008234D5">
                                        <w:rPr>
                                          <w:rFonts w:asciiTheme="minorHAnsi" w:eastAsiaTheme="minorEastAsia" w:hAnsiTheme="minorHAnsi" w:cstheme="minorBidi"/>
                                        </w:rPr>
                                        <w:fldChar w:fldCharType="begin"/>
                                      </w:r>
                                      <w:r w:rsidRPr="008234D5">
                                        <w:instrText>PAGE   \* MERGEFORMAT</w:instrText>
                                      </w:r>
                                      <w:r w:rsidRPr="008234D5">
                                        <w:rPr>
                                          <w:rFonts w:asciiTheme="minorHAnsi" w:eastAsiaTheme="minorEastAsia" w:hAnsiTheme="minorHAnsi" w:cstheme="minorBidi"/>
                                        </w:rPr>
                                        <w:fldChar w:fldCharType="separate"/>
                                      </w:r>
                                      <w:r w:rsidR="002B0514" w:rsidRPr="002B0514">
                                        <w:rPr>
                                          <w:rFonts w:asciiTheme="majorHAnsi" w:eastAsiaTheme="majorEastAsia" w:hAnsiTheme="majorHAnsi" w:cstheme="majorBidi"/>
                                          <w:noProof/>
                                        </w:rPr>
                                        <w:t>1</w:t>
                                      </w:r>
                                      <w:r w:rsidRPr="008234D5">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2E610" id="Rectangle 11" o:spid="_x0000_s1028" style="position:absolute;left:0;text-align:left;margin-left:0;margin-top:0;width:60pt;height:70.5pt;z-index:25165824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9oe8d6AgAA8AQAAA4AAAAA&#10;AAAAAAAAAAAALgIAAGRycy9lMm9Eb2MueG1sUEsBAi0AFAAGAAgAAAAhAGzVH9PZAAAABQEAAA8A&#10;AAAAAAAAAAAAAAAA1AQAAGRycy9kb3ducmV2LnhtbFBLBQYAAAAABAAEAPMAAADaBQAAAAA=&#10;" stroked="f">
                  <v:textbox>
                    <w:txbxContent>
                      <w:sdt>
                        <w:sdtPr>
                          <w:rPr>
                            <w:rFonts w:asciiTheme="majorHAnsi" w:eastAsiaTheme="majorEastAsia" w:hAnsiTheme="majorHAnsi" w:cstheme="majorBidi"/>
                            <w:sz w:val="48"/>
                            <w:szCs w:val="48"/>
                          </w:rPr>
                          <w:id w:val="-1073425918"/>
                        </w:sdtPr>
                        <w:sdtEndPr/>
                        <w:sdtContent>
                          <w:sdt>
                            <w:sdtPr>
                              <w:rPr>
                                <w:rFonts w:asciiTheme="majorHAnsi" w:eastAsiaTheme="majorEastAsia" w:hAnsiTheme="majorHAnsi" w:cstheme="majorBidi"/>
                                <w:sz w:val="48"/>
                                <w:szCs w:val="48"/>
                              </w:rPr>
                              <w:id w:val="-198471254"/>
                            </w:sdtPr>
                            <w:sdtEndPr/>
                            <w:sdtContent>
                              <w:p w14:paraId="0216D445" w14:textId="729DB884" w:rsidR="00016552" w:rsidRDefault="00016552" w:rsidP="00A9255A">
                                <w:pPr>
                                  <w:rPr>
                                    <w:rFonts w:asciiTheme="majorHAnsi" w:eastAsiaTheme="majorEastAsia" w:hAnsiTheme="majorHAnsi" w:cstheme="majorBidi"/>
                                    <w:sz w:val="48"/>
                                    <w:szCs w:val="48"/>
                                  </w:rPr>
                                </w:pPr>
                                <w:r w:rsidRPr="008234D5">
                                  <w:rPr>
                                    <w:rFonts w:asciiTheme="minorHAnsi" w:eastAsiaTheme="minorEastAsia" w:hAnsiTheme="minorHAnsi" w:cstheme="minorBidi"/>
                                  </w:rPr>
                                  <w:fldChar w:fldCharType="begin"/>
                                </w:r>
                                <w:r w:rsidRPr="008234D5">
                                  <w:instrText>PAGE   \* MERGEFORMAT</w:instrText>
                                </w:r>
                                <w:r w:rsidRPr="008234D5">
                                  <w:rPr>
                                    <w:rFonts w:asciiTheme="minorHAnsi" w:eastAsiaTheme="minorEastAsia" w:hAnsiTheme="minorHAnsi" w:cstheme="minorBidi"/>
                                  </w:rPr>
                                  <w:fldChar w:fldCharType="separate"/>
                                </w:r>
                                <w:r w:rsidR="002B0514" w:rsidRPr="002B0514">
                                  <w:rPr>
                                    <w:rFonts w:asciiTheme="majorHAnsi" w:eastAsiaTheme="majorEastAsia" w:hAnsiTheme="majorHAnsi" w:cstheme="majorBidi"/>
                                    <w:noProof/>
                                  </w:rPr>
                                  <w:t>1</w:t>
                                </w:r>
                                <w:r w:rsidRPr="008234D5">
                                  <w:rPr>
                                    <w:rFonts w:asciiTheme="majorHAnsi" w:eastAsiaTheme="majorEastAsia" w:hAnsiTheme="majorHAnsi" w:cstheme="majorBidi"/>
                                  </w:rPr>
                                  <w:fldChar w:fldCharType="end"/>
                                </w:r>
                              </w:p>
                            </w:sdtContent>
                          </w:sdt>
                        </w:sdtContent>
                      </w:sdt>
                    </w:txbxContent>
                  </v:textbox>
                  <w10:wrap anchorx="margin" anchory="margin"/>
                </v:rect>
              </w:pict>
            </mc:Fallback>
          </mc:AlternateContent>
        </w:r>
        <w:r>
          <w:rPr>
            <w:b/>
          </w:rPr>
          <w:t>Laboratoire</w:t>
        </w:r>
        <w:r w:rsidRPr="001743FC">
          <w:tab/>
        </w:r>
        <w:r w:rsidR="002B0514">
          <w:t>La réalisation d’un laboratoire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8720A" w14:textId="77777777" w:rsidR="000C3B63" w:rsidRDefault="000C3B63" w:rsidP="00A9255A">
      <w:r>
        <w:separator/>
      </w:r>
    </w:p>
  </w:footnote>
  <w:footnote w:type="continuationSeparator" w:id="0">
    <w:p w14:paraId="5041B8ED" w14:textId="77777777" w:rsidR="000C3B63" w:rsidRDefault="000C3B63" w:rsidP="00A92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2FF"/>
    <w:multiLevelType w:val="hybridMultilevel"/>
    <w:tmpl w:val="C7F201B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B8648E"/>
    <w:multiLevelType w:val="hybridMultilevel"/>
    <w:tmpl w:val="39E6A900"/>
    <w:lvl w:ilvl="0" w:tplc="EC76F128">
      <w:start w:val="1"/>
      <w:numFmt w:val="bullet"/>
      <w:pStyle w:val="Consignes"/>
      <w:lvlText w:val=""/>
      <w:lvlJc w:val="left"/>
      <w:pPr>
        <w:ind w:left="426"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734FB0"/>
    <w:multiLevelType w:val="hybridMultilevel"/>
    <w:tmpl w:val="A238C426"/>
    <w:lvl w:ilvl="0" w:tplc="0B6A3F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46528D"/>
    <w:multiLevelType w:val="hybridMultilevel"/>
    <w:tmpl w:val="7A0C9C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4F0AD7"/>
    <w:multiLevelType w:val="hybridMultilevel"/>
    <w:tmpl w:val="C7F201B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A11DBE"/>
    <w:multiLevelType w:val="hybridMultilevel"/>
    <w:tmpl w:val="2548A5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D574D7"/>
    <w:multiLevelType w:val="hybridMultilevel"/>
    <w:tmpl w:val="4D5C25C6"/>
    <w:lvl w:ilvl="0" w:tplc="9C04E580">
      <w:start w:val="1"/>
      <w:numFmt w:val="bullet"/>
      <w:pStyle w:val="Sous-titre1"/>
      <w:lvlText w:val=""/>
      <w:lvlJc w:val="left"/>
      <w:pPr>
        <w:ind w:left="862" w:hanging="360"/>
      </w:pPr>
      <w:rPr>
        <w:rFonts w:ascii="Wingdings 3" w:hAnsi="Wingdings 3" w:hint="default"/>
        <w:color w:val="948A54" w:themeColor="background2" w:themeShade="8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3F26AFA"/>
    <w:multiLevelType w:val="multilevel"/>
    <w:tmpl w:val="E45AD918"/>
    <w:lvl w:ilvl="0">
      <w:start w:val="1"/>
      <w:numFmt w:val="decimal"/>
      <w:lvlText w:val="%1."/>
      <w:lvlJc w:val="left"/>
      <w:pPr>
        <w:ind w:left="644"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15:restartNumberingAfterBreak="0">
    <w:nsid w:val="199760A3"/>
    <w:multiLevelType w:val="hybridMultilevel"/>
    <w:tmpl w:val="40627374"/>
    <w:lvl w:ilvl="0" w:tplc="F11E9CBA">
      <w:start w:val="1"/>
      <w:numFmt w:val="bullet"/>
      <w:lvlText w:val=""/>
      <w:lvlJc w:val="left"/>
      <w:pPr>
        <w:ind w:left="720" w:hanging="360"/>
      </w:pPr>
      <w:rPr>
        <w:rFonts w:ascii="Wingdings" w:hAnsi="Wingdings" w:hint="default"/>
        <w:color w:val="808080" w:themeColor="background1" w:themeShade="8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5E50E8"/>
    <w:multiLevelType w:val="hybridMultilevel"/>
    <w:tmpl w:val="3FA06494"/>
    <w:lvl w:ilvl="0" w:tplc="8494C0A6">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F577590"/>
    <w:multiLevelType w:val="hybridMultilevel"/>
    <w:tmpl w:val="406E372C"/>
    <w:lvl w:ilvl="0" w:tplc="F11E9CBA">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750F77"/>
    <w:multiLevelType w:val="hybridMultilevel"/>
    <w:tmpl w:val="E2CAE5F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70B02F6"/>
    <w:multiLevelType w:val="hybridMultilevel"/>
    <w:tmpl w:val="9E4C43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0D62E8"/>
    <w:multiLevelType w:val="hybridMultilevel"/>
    <w:tmpl w:val="6E7CFD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5B0F93"/>
    <w:multiLevelType w:val="hybridMultilevel"/>
    <w:tmpl w:val="58AE976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0BC3C9F"/>
    <w:multiLevelType w:val="hybridMultilevel"/>
    <w:tmpl w:val="18C8F2CA"/>
    <w:lvl w:ilvl="0" w:tplc="C36A5690">
      <w:start w:val="1"/>
      <w:numFmt w:val="bullet"/>
      <w:lvlText w:val=""/>
      <w:lvlJc w:val="left"/>
      <w:pPr>
        <w:ind w:left="862" w:hanging="360"/>
      </w:pPr>
      <w:rPr>
        <w:rFonts w:ascii="Wingdings" w:hAnsi="Wingdings" w:hint="default"/>
        <w:color w:val="4A442A" w:themeColor="background2" w:themeShade="40"/>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6" w15:restartNumberingAfterBreak="0">
    <w:nsid w:val="42AE3EC3"/>
    <w:multiLevelType w:val="hybridMultilevel"/>
    <w:tmpl w:val="5A445CAE"/>
    <w:lvl w:ilvl="0" w:tplc="9B1C1624">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2F1CD3"/>
    <w:multiLevelType w:val="hybridMultilevel"/>
    <w:tmpl w:val="08D2A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4424A9"/>
    <w:multiLevelType w:val="hybridMultilevel"/>
    <w:tmpl w:val="49AE14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B168E9"/>
    <w:multiLevelType w:val="hybridMultilevel"/>
    <w:tmpl w:val="E8BE76C8"/>
    <w:lvl w:ilvl="0" w:tplc="040C0011">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46F0E9AE">
      <w:start w:val="1"/>
      <w:numFmt w:val="lowerLetter"/>
      <w:lvlText w:val="%3)"/>
      <w:lvlJc w:val="left"/>
      <w:pPr>
        <w:tabs>
          <w:tab w:val="num" w:pos="1980"/>
        </w:tabs>
        <w:ind w:left="1980" w:hanging="360"/>
      </w:pPr>
      <w:rPr>
        <w:rFonts w:hint="default"/>
      </w:r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0" w15:restartNumberingAfterBreak="0">
    <w:nsid w:val="5FDD70D3"/>
    <w:multiLevelType w:val="hybridMultilevel"/>
    <w:tmpl w:val="07EA1F50"/>
    <w:lvl w:ilvl="0" w:tplc="E68AEAB8">
      <w:numFmt w:val="bullet"/>
      <w:lvlText w:val="-"/>
      <w:lvlJc w:val="left"/>
      <w:pPr>
        <w:ind w:left="720" w:hanging="360"/>
      </w:pPr>
      <w:rPr>
        <w:rFonts w:ascii="Segoe UI Light" w:eastAsia="Times New Roman" w:hAnsi="Segoe UI Light" w:cs="Segoe U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4294042"/>
    <w:multiLevelType w:val="hybridMultilevel"/>
    <w:tmpl w:val="EB5A6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450F66"/>
    <w:multiLevelType w:val="hybridMultilevel"/>
    <w:tmpl w:val="FA10BC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337CDD"/>
    <w:multiLevelType w:val="hybridMultilevel"/>
    <w:tmpl w:val="0AFEF452"/>
    <w:lvl w:ilvl="0" w:tplc="3D483F3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86237B"/>
    <w:multiLevelType w:val="hybridMultilevel"/>
    <w:tmpl w:val="61DA5C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63A4FA7"/>
    <w:multiLevelType w:val="hybridMultilevel"/>
    <w:tmpl w:val="B880AB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EAD1837"/>
    <w:multiLevelType w:val="hybridMultilevel"/>
    <w:tmpl w:val="45B81D1A"/>
    <w:lvl w:ilvl="0" w:tplc="49747320">
      <w:start w:val="1"/>
      <w:numFmt w:val="lowerLetter"/>
      <w:pStyle w:val="Titre4"/>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
  </w:num>
  <w:num w:numId="3">
    <w:abstractNumId w:val="26"/>
  </w:num>
  <w:num w:numId="4">
    <w:abstractNumId w:val="16"/>
  </w:num>
  <w:num w:numId="5">
    <w:abstractNumId w:val="21"/>
  </w:num>
  <w:num w:numId="6">
    <w:abstractNumId w:val="4"/>
  </w:num>
  <w:num w:numId="7">
    <w:abstractNumId w:val="0"/>
  </w:num>
  <w:num w:numId="8">
    <w:abstractNumId w:val="2"/>
  </w:num>
  <w:num w:numId="9">
    <w:abstractNumId w:val="14"/>
  </w:num>
  <w:num w:numId="10">
    <w:abstractNumId w:val="17"/>
  </w:num>
  <w:num w:numId="11">
    <w:abstractNumId w:val="19"/>
  </w:num>
  <w:num w:numId="12">
    <w:abstractNumId w:val="9"/>
  </w:num>
  <w:num w:numId="13">
    <w:abstractNumId w:val="10"/>
  </w:num>
  <w:num w:numId="14">
    <w:abstractNumId w:val="20"/>
  </w:num>
  <w:num w:numId="15">
    <w:abstractNumId w:val="11"/>
  </w:num>
  <w:num w:numId="16">
    <w:abstractNumId w:val="18"/>
  </w:num>
  <w:num w:numId="17">
    <w:abstractNumId w:val="8"/>
  </w:num>
  <w:num w:numId="18">
    <w:abstractNumId w:val="6"/>
  </w:num>
  <w:num w:numId="19">
    <w:abstractNumId w:val="23"/>
  </w:num>
  <w:num w:numId="20">
    <w:abstractNumId w:val="5"/>
  </w:num>
  <w:num w:numId="21">
    <w:abstractNumId w:val="24"/>
  </w:num>
  <w:num w:numId="22">
    <w:abstractNumId w:val="15"/>
  </w:num>
  <w:num w:numId="23">
    <w:abstractNumId w:val="22"/>
  </w:num>
  <w:num w:numId="24">
    <w:abstractNumId w:val="3"/>
  </w:num>
  <w:num w:numId="25">
    <w:abstractNumId w:val="25"/>
  </w:num>
  <w:num w:numId="26">
    <w:abstractNumId w:val="12"/>
  </w:num>
  <w:num w:numId="27">
    <w:abstractNumId w:val="13"/>
  </w:num>
  <w:num w:numId="2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B27"/>
    <w:rsid w:val="00005C9A"/>
    <w:rsid w:val="0001328E"/>
    <w:rsid w:val="00016552"/>
    <w:rsid w:val="00025AD4"/>
    <w:rsid w:val="000301CD"/>
    <w:rsid w:val="000304D3"/>
    <w:rsid w:val="000333C3"/>
    <w:rsid w:val="000476DF"/>
    <w:rsid w:val="00047D1C"/>
    <w:rsid w:val="00047D5C"/>
    <w:rsid w:val="00051F11"/>
    <w:rsid w:val="0005271C"/>
    <w:rsid w:val="00056FE2"/>
    <w:rsid w:val="00061EB3"/>
    <w:rsid w:val="0006607D"/>
    <w:rsid w:val="000660E8"/>
    <w:rsid w:val="00067DB5"/>
    <w:rsid w:val="00074AED"/>
    <w:rsid w:val="000829E9"/>
    <w:rsid w:val="00082F0A"/>
    <w:rsid w:val="00085FF8"/>
    <w:rsid w:val="000862E6"/>
    <w:rsid w:val="00086A1C"/>
    <w:rsid w:val="000913E5"/>
    <w:rsid w:val="000A6D69"/>
    <w:rsid w:val="000B4A03"/>
    <w:rsid w:val="000B6B4F"/>
    <w:rsid w:val="000C36BB"/>
    <w:rsid w:val="000C3B63"/>
    <w:rsid w:val="000C53C7"/>
    <w:rsid w:val="000C615D"/>
    <w:rsid w:val="000C7396"/>
    <w:rsid w:val="000D39A4"/>
    <w:rsid w:val="000E092D"/>
    <w:rsid w:val="000E2064"/>
    <w:rsid w:val="000E220A"/>
    <w:rsid w:val="000E6A3C"/>
    <w:rsid w:val="000F0F51"/>
    <w:rsid w:val="000F1E8B"/>
    <w:rsid w:val="0011036B"/>
    <w:rsid w:val="00111132"/>
    <w:rsid w:val="00114213"/>
    <w:rsid w:val="00114B2D"/>
    <w:rsid w:val="001177F3"/>
    <w:rsid w:val="00120ECD"/>
    <w:rsid w:val="00123824"/>
    <w:rsid w:val="00130480"/>
    <w:rsid w:val="00130DCE"/>
    <w:rsid w:val="00131695"/>
    <w:rsid w:val="00131F17"/>
    <w:rsid w:val="00132E04"/>
    <w:rsid w:val="001331EF"/>
    <w:rsid w:val="00133752"/>
    <w:rsid w:val="001379BE"/>
    <w:rsid w:val="00142997"/>
    <w:rsid w:val="00146E01"/>
    <w:rsid w:val="0015006D"/>
    <w:rsid w:val="001501A4"/>
    <w:rsid w:val="00151C9C"/>
    <w:rsid w:val="00161E52"/>
    <w:rsid w:val="00170F3B"/>
    <w:rsid w:val="001743FC"/>
    <w:rsid w:val="0017687D"/>
    <w:rsid w:val="00177B28"/>
    <w:rsid w:val="00183552"/>
    <w:rsid w:val="00185EDE"/>
    <w:rsid w:val="001875D0"/>
    <w:rsid w:val="00187736"/>
    <w:rsid w:val="00193B12"/>
    <w:rsid w:val="001968A6"/>
    <w:rsid w:val="001A1BED"/>
    <w:rsid w:val="001A5481"/>
    <w:rsid w:val="001B0FDE"/>
    <w:rsid w:val="001B2210"/>
    <w:rsid w:val="001B513C"/>
    <w:rsid w:val="001B5E00"/>
    <w:rsid w:val="001C1E3A"/>
    <w:rsid w:val="001C400D"/>
    <w:rsid w:val="001C5E06"/>
    <w:rsid w:val="001D1FF2"/>
    <w:rsid w:val="001D20E7"/>
    <w:rsid w:val="001D4314"/>
    <w:rsid w:val="001D7FCB"/>
    <w:rsid w:val="001E0B0B"/>
    <w:rsid w:val="001E2FB2"/>
    <w:rsid w:val="001E503A"/>
    <w:rsid w:val="001F29BB"/>
    <w:rsid w:val="001F3741"/>
    <w:rsid w:val="001F5956"/>
    <w:rsid w:val="001F6038"/>
    <w:rsid w:val="001F638F"/>
    <w:rsid w:val="00200ADD"/>
    <w:rsid w:val="00200C50"/>
    <w:rsid w:val="002032F1"/>
    <w:rsid w:val="00207F50"/>
    <w:rsid w:val="00213798"/>
    <w:rsid w:val="00220B6D"/>
    <w:rsid w:val="0022236F"/>
    <w:rsid w:val="00226D04"/>
    <w:rsid w:val="00240BEA"/>
    <w:rsid w:val="002416D3"/>
    <w:rsid w:val="00241C75"/>
    <w:rsid w:val="00243A32"/>
    <w:rsid w:val="00244633"/>
    <w:rsid w:val="00247AB5"/>
    <w:rsid w:val="00253970"/>
    <w:rsid w:val="00257D2F"/>
    <w:rsid w:val="00264802"/>
    <w:rsid w:val="00265301"/>
    <w:rsid w:val="002723D3"/>
    <w:rsid w:val="00273B5B"/>
    <w:rsid w:val="002755D0"/>
    <w:rsid w:val="00275858"/>
    <w:rsid w:val="002803E9"/>
    <w:rsid w:val="00281972"/>
    <w:rsid w:val="00282DC2"/>
    <w:rsid w:val="002834B7"/>
    <w:rsid w:val="002837F8"/>
    <w:rsid w:val="00287560"/>
    <w:rsid w:val="00293513"/>
    <w:rsid w:val="002945CB"/>
    <w:rsid w:val="00296A32"/>
    <w:rsid w:val="002A1418"/>
    <w:rsid w:val="002A203D"/>
    <w:rsid w:val="002A490C"/>
    <w:rsid w:val="002A4CC8"/>
    <w:rsid w:val="002B0514"/>
    <w:rsid w:val="002B1D89"/>
    <w:rsid w:val="002B31D7"/>
    <w:rsid w:val="002C1084"/>
    <w:rsid w:val="002C2485"/>
    <w:rsid w:val="002C4D66"/>
    <w:rsid w:val="002C7B6A"/>
    <w:rsid w:val="002D32A8"/>
    <w:rsid w:val="002D41A0"/>
    <w:rsid w:val="002D476C"/>
    <w:rsid w:val="002E6FFC"/>
    <w:rsid w:val="002E736B"/>
    <w:rsid w:val="002E7938"/>
    <w:rsid w:val="002F0106"/>
    <w:rsid w:val="002F78DF"/>
    <w:rsid w:val="0030162A"/>
    <w:rsid w:val="0030291B"/>
    <w:rsid w:val="003054DC"/>
    <w:rsid w:val="00305E44"/>
    <w:rsid w:val="00306FA4"/>
    <w:rsid w:val="00312B37"/>
    <w:rsid w:val="003241EB"/>
    <w:rsid w:val="00326154"/>
    <w:rsid w:val="003310B7"/>
    <w:rsid w:val="003409D3"/>
    <w:rsid w:val="003428A1"/>
    <w:rsid w:val="00353D3C"/>
    <w:rsid w:val="0035751D"/>
    <w:rsid w:val="003613F0"/>
    <w:rsid w:val="00362211"/>
    <w:rsid w:val="00367413"/>
    <w:rsid w:val="00367AC1"/>
    <w:rsid w:val="0037345A"/>
    <w:rsid w:val="00384DA7"/>
    <w:rsid w:val="00384E1F"/>
    <w:rsid w:val="00386484"/>
    <w:rsid w:val="00387B96"/>
    <w:rsid w:val="00391B22"/>
    <w:rsid w:val="00394CA3"/>
    <w:rsid w:val="003967B4"/>
    <w:rsid w:val="0039696A"/>
    <w:rsid w:val="00397C35"/>
    <w:rsid w:val="003A07A5"/>
    <w:rsid w:val="003A0B62"/>
    <w:rsid w:val="003A5020"/>
    <w:rsid w:val="003A54FD"/>
    <w:rsid w:val="003C1EB5"/>
    <w:rsid w:val="003D1A90"/>
    <w:rsid w:val="003D24A4"/>
    <w:rsid w:val="003D3CA5"/>
    <w:rsid w:val="003D623C"/>
    <w:rsid w:val="003E0211"/>
    <w:rsid w:val="003E7FFC"/>
    <w:rsid w:val="003F1820"/>
    <w:rsid w:val="003F2C5D"/>
    <w:rsid w:val="003F35DD"/>
    <w:rsid w:val="003F535F"/>
    <w:rsid w:val="00400501"/>
    <w:rsid w:val="0040085A"/>
    <w:rsid w:val="004029AA"/>
    <w:rsid w:val="00404156"/>
    <w:rsid w:val="004066D4"/>
    <w:rsid w:val="00407A97"/>
    <w:rsid w:val="00410D37"/>
    <w:rsid w:val="0041359E"/>
    <w:rsid w:val="00414AA9"/>
    <w:rsid w:val="00420B61"/>
    <w:rsid w:val="004248BB"/>
    <w:rsid w:val="004323EF"/>
    <w:rsid w:val="004332A5"/>
    <w:rsid w:val="00433CC8"/>
    <w:rsid w:val="00435BDD"/>
    <w:rsid w:val="00437972"/>
    <w:rsid w:val="00454357"/>
    <w:rsid w:val="00454675"/>
    <w:rsid w:val="004561FF"/>
    <w:rsid w:val="00465773"/>
    <w:rsid w:val="00465BD9"/>
    <w:rsid w:val="004668C7"/>
    <w:rsid w:val="004673BC"/>
    <w:rsid w:val="00467BF3"/>
    <w:rsid w:val="004702EC"/>
    <w:rsid w:val="0048148A"/>
    <w:rsid w:val="00482B3B"/>
    <w:rsid w:val="00483DCE"/>
    <w:rsid w:val="00486659"/>
    <w:rsid w:val="00490DCA"/>
    <w:rsid w:val="0049292E"/>
    <w:rsid w:val="004A4F4A"/>
    <w:rsid w:val="004A5168"/>
    <w:rsid w:val="004A533E"/>
    <w:rsid w:val="004A724D"/>
    <w:rsid w:val="004B225C"/>
    <w:rsid w:val="004C5DD0"/>
    <w:rsid w:val="004C73CF"/>
    <w:rsid w:val="004D029D"/>
    <w:rsid w:val="004D3554"/>
    <w:rsid w:val="004D6335"/>
    <w:rsid w:val="004D6DA4"/>
    <w:rsid w:val="004E14F2"/>
    <w:rsid w:val="004E1A4F"/>
    <w:rsid w:val="004E1AD9"/>
    <w:rsid w:val="004E305B"/>
    <w:rsid w:val="004E460E"/>
    <w:rsid w:val="004E6F8D"/>
    <w:rsid w:val="004F3742"/>
    <w:rsid w:val="004F63B2"/>
    <w:rsid w:val="00500316"/>
    <w:rsid w:val="005016FE"/>
    <w:rsid w:val="00504CE5"/>
    <w:rsid w:val="00507607"/>
    <w:rsid w:val="0051294A"/>
    <w:rsid w:val="00512B9B"/>
    <w:rsid w:val="00520409"/>
    <w:rsid w:val="00521F1B"/>
    <w:rsid w:val="005273C1"/>
    <w:rsid w:val="00535248"/>
    <w:rsid w:val="005379C2"/>
    <w:rsid w:val="005427B8"/>
    <w:rsid w:val="005432CE"/>
    <w:rsid w:val="00544939"/>
    <w:rsid w:val="005454BB"/>
    <w:rsid w:val="00546DB7"/>
    <w:rsid w:val="00551E61"/>
    <w:rsid w:val="005561C4"/>
    <w:rsid w:val="00556440"/>
    <w:rsid w:val="00562FDA"/>
    <w:rsid w:val="00566C65"/>
    <w:rsid w:val="00567F53"/>
    <w:rsid w:val="00574743"/>
    <w:rsid w:val="00577D02"/>
    <w:rsid w:val="00584C7D"/>
    <w:rsid w:val="0058556F"/>
    <w:rsid w:val="005867AB"/>
    <w:rsid w:val="0058712B"/>
    <w:rsid w:val="005876A9"/>
    <w:rsid w:val="00596696"/>
    <w:rsid w:val="00597CF8"/>
    <w:rsid w:val="005A30BF"/>
    <w:rsid w:val="005A55A4"/>
    <w:rsid w:val="005A55FD"/>
    <w:rsid w:val="005B000F"/>
    <w:rsid w:val="005B5C02"/>
    <w:rsid w:val="005B64C2"/>
    <w:rsid w:val="005B7A34"/>
    <w:rsid w:val="005C1B10"/>
    <w:rsid w:val="005C3A2C"/>
    <w:rsid w:val="005C4841"/>
    <w:rsid w:val="005D1FFD"/>
    <w:rsid w:val="005E10B3"/>
    <w:rsid w:val="005E26BF"/>
    <w:rsid w:val="005E3F1B"/>
    <w:rsid w:val="005E4BB3"/>
    <w:rsid w:val="005F3081"/>
    <w:rsid w:val="005F3088"/>
    <w:rsid w:val="005F4598"/>
    <w:rsid w:val="006156DF"/>
    <w:rsid w:val="0062048A"/>
    <w:rsid w:val="00620562"/>
    <w:rsid w:val="00625245"/>
    <w:rsid w:val="00631F76"/>
    <w:rsid w:val="00646C56"/>
    <w:rsid w:val="00654DBE"/>
    <w:rsid w:val="0065648F"/>
    <w:rsid w:val="0066015D"/>
    <w:rsid w:val="00671C3D"/>
    <w:rsid w:val="00673504"/>
    <w:rsid w:val="00675448"/>
    <w:rsid w:val="00677E2B"/>
    <w:rsid w:val="00681278"/>
    <w:rsid w:val="0068158F"/>
    <w:rsid w:val="00682765"/>
    <w:rsid w:val="00686067"/>
    <w:rsid w:val="0069029C"/>
    <w:rsid w:val="00690A9A"/>
    <w:rsid w:val="00695A35"/>
    <w:rsid w:val="0069622F"/>
    <w:rsid w:val="00696718"/>
    <w:rsid w:val="006A4F95"/>
    <w:rsid w:val="006A5441"/>
    <w:rsid w:val="006A5D8C"/>
    <w:rsid w:val="006A6C6C"/>
    <w:rsid w:val="006B3038"/>
    <w:rsid w:val="006B596E"/>
    <w:rsid w:val="006B642E"/>
    <w:rsid w:val="006B657D"/>
    <w:rsid w:val="006B7157"/>
    <w:rsid w:val="006B7DCA"/>
    <w:rsid w:val="006C100A"/>
    <w:rsid w:val="006C1916"/>
    <w:rsid w:val="006C3FA4"/>
    <w:rsid w:val="006C5B71"/>
    <w:rsid w:val="006C6BB7"/>
    <w:rsid w:val="006D2E4D"/>
    <w:rsid w:val="006E220A"/>
    <w:rsid w:val="006E5776"/>
    <w:rsid w:val="006E7743"/>
    <w:rsid w:val="006F0651"/>
    <w:rsid w:val="006F291B"/>
    <w:rsid w:val="006F41F8"/>
    <w:rsid w:val="006F6771"/>
    <w:rsid w:val="006F742D"/>
    <w:rsid w:val="00700E02"/>
    <w:rsid w:val="007016A7"/>
    <w:rsid w:val="00703A5F"/>
    <w:rsid w:val="007054FF"/>
    <w:rsid w:val="0071461F"/>
    <w:rsid w:val="00722E1A"/>
    <w:rsid w:val="007255D5"/>
    <w:rsid w:val="007259FD"/>
    <w:rsid w:val="00727239"/>
    <w:rsid w:val="0073134D"/>
    <w:rsid w:val="00732128"/>
    <w:rsid w:val="007331CB"/>
    <w:rsid w:val="00734CE8"/>
    <w:rsid w:val="007350A4"/>
    <w:rsid w:val="00735E1A"/>
    <w:rsid w:val="00744AA6"/>
    <w:rsid w:val="00752974"/>
    <w:rsid w:val="007536B6"/>
    <w:rsid w:val="00754829"/>
    <w:rsid w:val="00755180"/>
    <w:rsid w:val="007703F3"/>
    <w:rsid w:val="00772D8B"/>
    <w:rsid w:val="00787598"/>
    <w:rsid w:val="007907F3"/>
    <w:rsid w:val="00790D7A"/>
    <w:rsid w:val="007912E5"/>
    <w:rsid w:val="0079472D"/>
    <w:rsid w:val="0079526D"/>
    <w:rsid w:val="0079711D"/>
    <w:rsid w:val="007979A0"/>
    <w:rsid w:val="007A017E"/>
    <w:rsid w:val="007A0745"/>
    <w:rsid w:val="007A097B"/>
    <w:rsid w:val="007A2C04"/>
    <w:rsid w:val="007A5212"/>
    <w:rsid w:val="007A7290"/>
    <w:rsid w:val="007B2AF7"/>
    <w:rsid w:val="007B53E5"/>
    <w:rsid w:val="007B63AC"/>
    <w:rsid w:val="007B65B7"/>
    <w:rsid w:val="007C1147"/>
    <w:rsid w:val="007D7894"/>
    <w:rsid w:val="007E45C9"/>
    <w:rsid w:val="007E5DCD"/>
    <w:rsid w:val="007F27A1"/>
    <w:rsid w:val="007F32D2"/>
    <w:rsid w:val="007F3C3C"/>
    <w:rsid w:val="007F4BB3"/>
    <w:rsid w:val="007F584C"/>
    <w:rsid w:val="007F6729"/>
    <w:rsid w:val="007F69E6"/>
    <w:rsid w:val="00800F3D"/>
    <w:rsid w:val="00801AA6"/>
    <w:rsid w:val="0080434A"/>
    <w:rsid w:val="008062ED"/>
    <w:rsid w:val="0082321F"/>
    <w:rsid w:val="008234D5"/>
    <w:rsid w:val="0082510C"/>
    <w:rsid w:val="00825430"/>
    <w:rsid w:val="00826BE6"/>
    <w:rsid w:val="008307F5"/>
    <w:rsid w:val="008334EB"/>
    <w:rsid w:val="00834E58"/>
    <w:rsid w:val="00846DD6"/>
    <w:rsid w:val="00863EE7"/>
    <w:rsid w:val="00866304"/>
    <w:rsid w:val="00871C77"/>
    <w:rsid w:val="008734FA"/>
    <w:rsid w:val="008750CA"/>
    <w:rsid w:val="00876B06"/>
    <w:rsid w:val="00882C2E"/>
    <w:rsid w:val="00883771"/>
    <w:rsid w:val="008844CE"/>
    <w:rsid w:val="00886388"/>
    <w:rsid w:val="00890CB2"/>
    <w:rsid w:val="00895973"/>
    <w:rsid w:val="008A77A1"/>
    <w:rsid w:val="008B3638"/>
    <w:rsid w:val="008B699B"/>
    <w:rsid w:val="008C0FB1"/>
    <w:rsid w:val="008C6058"/>
    <w:rsid w:val="008C6071"/>
    <w:rsid w:val="008D218B"/>
    <w:rsid w:val="008D6D53"/>
    <w:rsid w:val="008F0EE9"/>
    <w:rsid w:val="008F13A8"/>
    <w:rsid w:val="008F4FEF"/>
    <w:rsid w:val="0090185D"/>
    <w:rsid w:val="00906F1E"/>
    <w:rsid w:val="00907729"/>
    <w:rsid w:val="00914378"/>
    <w:rsid w:val="0091509B"/>
    <w:rsid w:val="00915350"/>
    <w:rsid w:val="00920FD1"/>
    <w:rsid w:val="00921513"/>
    <w:rsid w:val="00925543"/>
    <w:rsid w:val="00926621"/>
    <w:rsid w:val="009316C2"/>
    <w:rsid w:val="00937093"/>
    <w:rsid w:val="00944DDF"/>
    <w:rsid w:val="00946001"/>
    <w:rsid w:val="0095455E"/>
    <w:rsid w:val="009554D5"/>
    <w:rsid w:val="0095590C"/>
    <w:rsid w:val="00963E47"/>
    <w:rsid w:val="00965A12"/>
    <w:rsid w:val="00970B92"/>
    <w:rsid w:val="0097198D"/>
    <w:rsid w:val="0097373E"/>
    <w:rsid w:val="00974058"/>
    <w:rsid w:val="00974A9C"/>
    <w:rsid w:val="00974BD9"/>
    <w:rsid w:val="0098055B"/>
    <w:rsid w:val="009816CA"/>
    <w:rsid w:val="00981D6E"/>
    <w:rsid w:val="009855FC"/>
    <w:rsid w:val="00996402"/>
    <w:rsid w:val="009969C4"/>
    <w:rsid w:val="00996C5E"/>
    <w:rsid w:val="009A5C9D"/>
    <w:rsid w:val="009A6DAB"/>
    <w:rsid w:val="009A7C2F"/>
    <w:rsid w:val="009A7DEE"/>
    <w:rsid w:val="009B1017"/>
    <w:rsid w:val="009B1AB7"/>
    <w:rsid w:val="009B459C"/>
    <w:rsid w:val="009C16C1"/>
    <w:rsid w:val="009C1EA0"/>
    <w:rsid w:val="009C2183"/>
    <w:rsid w:val="009D10FE"/>
    <w:rsid w:val="009D16D8"/>
    <w:rsid w:val="009D659C"/>
    <w:rsid w:val="009D6F2F"/>
    <w:rsid w:val="009E12DE"/>
    <w:rsid w:val="009E4ECF"/>
    <w:rsid w:val="009E52F1"/>
    <w:rsid w:val="009E5D1F"/>
    <w:rsid w:val="009E7518"/>
    <w:rsid w:val="009E7A32"/>
    <w:rsid w:val="009F1245"/>
    <w:rsid w:val="009F1AD6"/>
    <w:rsid w:val="00A00A1E"/>
    <w:rsid w:val="00A02634"/>
    <w:rsid w:val="00A04CBA"/>
    <w:rsid w:val="00A06E77"/>
    <w:rsid w:val="00A1202E"/>
    <w:rsid w:val="00A14D20"/>
    <w:rsid w:val="00A20DBE"/>
    <w:rsid w:val="00A26B51"/>
    <w:rsid w:val="00A32CC5"/>
    <w:rsid w:val="00A404DB"/>
    <w:rsid w:val="00A40F90"/>
    <w:rsid w:val="00A41DFF"/>
    <w:rsid w:val="00A4205D"/>
    <w:rsid w:val="00A46454"/>
    <w:rsid w:val="00A5182C"/>
    <w:rsid w:val="00A572B6"/>
    <w:rsid w:val="00A57615"/>
    <w:rsid w:val="00A5797E"/>
    <w:rsid w:val="00A61763"/>
    <w:rsid w:val="00A636A7"/>
    <w:rsid w:val="00A70893"/>
    <w:rsid w:val="00A74447"/>
    <w:rsid w:val="00A747AA"/>
    <w:rsid w:val="00A82BB7"/>
    <w:rsid w:val="00A85F2F"/>
    <w:rsid w:val="00A9023F"/>
    <w:rsid w:val="00A9255A"/>
    <w:rsid w:val="00A92F3F"/>
    <w:rsid w:val="00A96A97"/>
    <w:rsid w:val="00AA11C5"/>
    <w:rsid w:val="00AA227B"/>
    <w:rsid w:val="00AA3158"/>
    <w:rsid w:val="00AA4275"/>
    <w:rsid w:val="00AB0342"/>
    <w:rsid w:val="00AB0D92"/>
    <w:rsid w:val="00AB42FA"/>
    <w:rsid w:val="00AB46E3"/>
    <w:rsid w:val="00AB5D61"/>
    <w:rsid w:val="00AB67E2"/>
    <w:rsid w:val="00AC0E89"/>
    <w:rsid w:val="00AC1D5A"/>
    <w:rsid w:val="00AC4F26"/>
    <w:rsid w:val="00AC5DDD"/>
    <w:rsid w:val="00AD045F"/>
    <w:rsid w:val="00AD3320"/>
    <w:rsid w:val="00AD4F04"/>
    <w:rsid w:val="00AD67AC"/>
    <w:rsid w:val="00AE3B44"/>
    <w:rsid w:val="00AF15B4"/>
    <w:rsid w:val="00AF5087"/>
    <w:rsid w:val="00B01AF7"/>
    <w:rsid w:val="00B06D7E"/>
    <w:rsid w:val="00B0779D"/>
    <w:rsid w:val="00B13970"/>
    <w:rsid w:val="00B148E0"/>
    <w:rsid w:val="00B14F5C"/>
    <w:rsid w:val="00B164F7"/>
    <w:rsid w:val="00B22782"/>
    <w:rsid w:val="00B23433"/>
    <w:rsid w:val="00B40514"/>
    <w:rsid w:val="00B41274"/>
    <w:rsid w:val="00B41FF3"/>
    <w:rsid w:val="00B42183"/>
    <w:rsid w:val="00B42CB2"/>
    <w:rsid w:val="00B42F29"/>
    <w:rsid w:val="00B517B0"/>
    <w:rsid w:val="00B519A8"/>
    <w:rsid w:val="00B55D90"/>
    <w:rsid w:val="00B5673C"/>
    <w:rsid w:val="00B56FBB"/>
    <w:rsid w:val="00B619AF"/>
    <w:rsid w:val="00B62328"/>
    <w:rsid w:val="00B63959"/>
    <w:rsid w:val="00B65565"/>
    <w:rsid w:val="00B659E8"/>
    <w:rsid w:val="00B674B0"/>
    <w:rsid w:val="00B67FBB"/>
    <w:rsid w:val="00B7037A"/>
    <w:rsid w:val="00B70C6A"/>
    <w:rsid w:val="00B72F18"/>
    <w:rsid w:val="00B7739B"/>
    <w:rsid w:val="00B77E3C"/>
    <w:rsid w:val="00B80EFE"/>
    <w:rsid w:val="00B863CF"/>
    <w:rsid w:val="00B868FA"/>
    <w:rsid w:val="00B94C44"/>
    <w:rsid w:val="00BA79F9"/>
    <w:rsid w:val="00BA7C96"/>
    <w:rsid w:val="00BC10F1"/>
    <w:rsid w:val="00BC216F"/>
    <w:rsid w:val="00BC377A"/>
    <w:rsid w:val="00BD14C4"/>
    <w:rsid w:val="00BD377B"/>
    <w:rsid w:val="00BD488A"/>
    <w:rsid w:val="00BD5B8C"/>
    <w:rsid w:val="00BE13FC"/>
    <w:rsid w:val="00BE6422"/>
    <w:rsid w:val="00BF0973"/>
    <w:rsid w:val="00BF1F92"/>
    <w:rsid w:val="00C00B91"/>
    <w:rsid w:val="00C138C3"/>
    <w:rsid w:val="00C15426"/>
    <w:rsid w:val="00C16209"/>
    <w:rsid w:val="00C23D28"/>
    <w:rsid w:val="00C264DC"/>
    <w:rsid w:val="00C31E16"/>
    <w:rsid w:val="00C32469"/>
    <w:rsid w:val="00C3464D"/>
    <w:rsid w:val="00C37C77"/>
    <w:rsid w:val="00C41F9A"/>
    <w:rsid w:val="00C45446"/>
    <w:rsid w:val="00C523FE"/>
    <w:rsid w:val="00C52AC8"/>
    <w:rsid w:val="00C54578"/>
    <w:rsid w:val="00C60971"/>
    <w:rsid w:val="00C63E68"/>
    <w:rsid w:val="00C65819"/>
    <w:rsid w:val="00C72DAC"/>
    <w:rsid w:val="00C74BDB"/>
    <w:rsid w:val="00C82640"/>
    <w:rsid w:val="00C91CA7"/>
    <w:rsid w:val="00C93DD5"/>
    <w:rsid w:val="00CA49DC"/>
    <w:rsid w:val="00CA6B40"/>
    <w:rsid w:val="00CB0AB6"/>
    <w:rsid w:val="00CC2CDC"/>
    <w:rsid w:val="00CC664C"/>
    <w:rsid w:val="00CD1242"/>
    <w:rsid w:val="00CD5695"/>
    <w:rsid w:val="00CE3A41"/>
    <w:rsid w:val="00CE421C"/>
    <w:rsid w:val="00CF17B4"/>
    <w:rsid w:val="00CF1E9C"/>
    <w:rsid w:val="00CF2462"/>
    <w:rsid w:val="00D05CC2"/>
    <w:rsid w:val="00D06C56"/>
    <w:rsid w:val="00D10774"/>
    <w:rsid w:val="00D10CB9"/>
    <w:rsid w:val="00D17A9F"/>
    <w:rsid w:val="00D354E1"/>
    <w:rsid w:val="00D36605"/>
    <w:rsid w:val="00D44997"/>
    <w:rsid w:val="00D509E1"/>
    <w:rsid w:val="00D56D1F"/>
    <w:rsid w:val="00D65909"/>
    <w:rsid w:val="00D67B22"/>
    <w:rsid w:val="00D806B9"/>
    <w:rsid w:val="00D80ADD"/>
    <w:rsid w:val="00D822A8"/>
    <w:rsid w:val="00D8410C"/>
    <w:rsid w:val="00D87070"/>
    <w:rsid w:val="00D87914"/>
    <w:rsid w:val="00DA372E"/>
    <w:rsid w:val="00DA486D"/>
    <w:rsid w:val="00DB03B2"/>
    <w:rsid w:val="00DB170D"/>
    <w:rsid w:val="00DB4CBD"/>
    <w:rsid w:val="00DB73C0"/>
    <w:rsid w:val="00DC0320"/>
    <w:rsid w:val="00DC54B8"/>
    <w:rsid w:val="00DD01FD"/>
    <w:rsid w:val="00DD4CEE"/>
    <w:rsid w:val="00DE0BFB"/>
    <w:rsid w:val="00DE1BC6"/>
    <w:rsid w:val="00DE2BB4"/>
    <w:rsid w:val="00DE427C"/>
    <w:rsid w:val="00DE4341"/>
    <w:rsid w:val="00DF01D3"/>
    <w:rsid w:val="00DF7C8E"/>
    <w:rsid w:val="00E04BD2"/>
    <w:rsid w:val="00E073E5"/>
    <w:rsid w:val="00E07AE7"/>
    <w:rsid w:val="00E10EB1"/>
    <w:rsid w:val="00E11EAE"/>
    <w:rsid w:val="00E30523"/>
    <w:rsid w:val="00E36A6F"/>
    <w:rsid w:val="00E41D0F"/>
    <w:rsid w:val="00E473F7"/>
    <w:rsid w:val="00E510EC"/>
    <w:rsid w:val="00E51ABA"/>
    <w:rsid w:val="00E54169"/>
    <w:rsid w:val="00E55729"/>
    <w:rsid w:val="00E572CF"/>
    <w:rsid w:val="00E622CC"/>
    <w:rsid w:val="00E63078"/>
    <w:rsid w:val="00E63E60"/>
    <w:rsid w:val="00E6738C"/>
    <w:rsid w:val="00E7028C"/>
    <w:rsid w:val="00E86645"/>
    <w:rsid w:val="00E9206D"/>
    <w:rsid w:val="00EA4438"/>
    <w:rsid w:val="00EA45D2"/>
    <w:rsid w:val="00EA65DD"/>
    <w:rsid w:val="00EB1194"/>
    <w:rsid w:val="00EB28C7"/>
    <w:rsid w:val="00EB3C15"/>
    <w:rsid w:val="00EB5B69"/>
    <w:rsid w:val="00EB7A1D"/>
    <w:rsid w:val="00EC35C4"/>
    <w:rsid w:val="00EC618E"/>
    <w:rsid w:val="00ED291E"/>
    <w:rsid w:val="00ED32E6"/>
    <w:rsid w:val="00ED484E"/>
    <w:rsid w:val="00ED4ADD"/>
    <w:rsid w:val="00ED5578"/>
    <w:rsid w:val="00ED6403"/>
    <w:rsid w:val="00ED7611"/>
    <w:rsid w:val="00EE27A7"/>
    <w:rsid w:val="00EF0C46"/>
    <w:rsid w:val="00EF1C26"/>
    <w:rsid w:val="00EF507D"/>
    <w:rsid w:val="00EF5411"/>
    <w:rsid w:val="00F17173"/>
    <w:rsid w:val="00F30A2D"/>
    <w:rsid w:val="00F37C45"/>
    <w:rsid w:val="00F426F3"/>
    <w:rsid w:val="00F4530E"/>
    <w:rsid w:val="00F47CFA"/>
    <w:rsid w:val="00F508E6"/>
    <w:rsid w:val="00F51CEA"/>
    <w:rsid w:val="00F53C61"/>
    <w:rsid w:val="00F6048A"/>
    <w:rsid w:val="00F640E2"/>
    <w:rsid w:val="00F642D6"/>
    <w:rsid w:val="00F645F7"/>
    <w:rsid w:val="00F65CB0"/>
    <w:rsid w:val="00F67F77"/>
    <w:rsid w:val="00F70EF7"/>
    <w:rsid w:val="00F72D67"/>
    <w:rsid w:val="00F73828"/>
    <w:rsid w:val="00FA2006"/>
    <w:rsid w:val="00FA3B7C"/>
    <w:rsid w:val="00FA6D04"/>
    <w:rsid w:val="00FA7CBC"/>
    <w:rsid w:val="00FB3330"/>
    <w:rsid w:val="00FB6357"/>
    <w:rsid w:val="00FC044F"/>
    <w:rsid w:val="00FC24CF"/>
    <w:rsid w:val="00FC6B27"/>
    <w:rsid w:val="00FC77AF"/>
    <w:rsid w:val="00FD3A49"/>
    <w:rsid w:val="00FD6424"/>
    <w:rsid w:val="00FE2E96"/>
    <w:rsid w:val="00FE5C8A"/>
    <w:rsid w:val="00FF3D6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6EAE1"/>
  <w15:docId w15:val="{8C4C7819-0A9C-4FD5-A0EA-803C1936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imes New Roman" w:hAnsi="Bookman Old Style" w:cs="Times New Roman"/>
        <w:lang w:val="fr-FR" w:eastAsia="fr-FR" w:bidi="ar-SA"/>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4B0"/>
    <w:pPr>
      <w:spacing w:line="240" w:lineRule="auto"/>
      <w:ind w:left="142"/>
    </w:pPr>
    <w:rPr>
      <w:rFonts w:ascii="Segoe UI" w:hAnsi="Segoe UI" w:cs="DejaVu Sans Light"/>
      <w:sz w:val="22"/>
      <w:szCs w:val="24"/>
      <w:lang w:eastAsia="en-US" w:bidi="en-US"/>
    </w:rPr>
  </w:style>
  <w:style w:type="paragraph" w:styleId="Titre1">
    <w:name w:val="heading 1"/>
    <w:basedOn w:val="Normal"/>
    <w:next w:val="Normal"/>
    <w:link w:val="Titre1Car"/>
    <w:qFormat/>
    <w:rsid w:val="008750CA"/>
    <w:pPr>
      <w:shd w:val="clear" w:color="auto" w:fill="C4BC96" w:themeFill="background2" w:themeFillShade="BF"/>
      <w:ind w:firstLine="1560"/>
      <w:outlineLvl w:val="0"/>
    </w:pPr>
    <w:rPr>
      <w:rFonts w:ascii="Arial Black" w:hAnsi="Arial Black"/>
      <w:smallCaps/>
      <w:color w:val="1F497D" w:themeColor="text2"/>
      <w:sz w:val="40"/>
    </w:rPr>
  </w:style>
  <w:style w:type="paragraph" w:styleId="Titre2">
    <w:name w:val="heading 2"/>
    <w:basedOn w:val="Normal"/>
    <w:next w:val="Normal"/>
    <w:link w:val="Titre2Car"/>
    <w:autoRedefine/>
    <w:uiPriority w:val="9"/>
    <w:unhideWhenUsed/>
    <w:qFormat/>
    <w:rsid w:val="00B674B0"/>
    <w:pPr>
      <w:spacing w:before="200" w:line="271" w:lineRule="auto"/>
      <w:ind w:left="709"/>
      <w:outlineLvl w:val="1"/>
    </w:pPr>
    <w:rPr>
      <w:rFonts w:ascii="Arial" w:hAnsi="Arial" w:cs="Arial"/>
      <w:smallCaps/>
      <w:color w:val="4A442A" w:themeColor="background2" w:themeShade="40"/>
      <w:sz w:val="28"/>
      <w:szCs w:val="28"/>
      <w:u w:val="single"/>
    </w:rPr>
  </w:style>
  <w:style w:type="paragraph" w:styleId="Titre3">
    <w:name w:val="heading 3"/>
    <w:basedOn w:val="Normal"/>
    <w:next w:val="Normal"/>
    <w:link w:val="Titre3Car"/>
    <w:unhideWhenUsed/>
    <w:rsid w:val="00486659"/>
    <w:pPr>
      <w:spacing w:before="200" w:line="271" w:lineRule="auto"/>
      <w:outlineLvl w:val="2"/>
    </w:pPr>
    <w:rPr>
      <w:rFonts w:ascii="Arial Narrow" w:hAnsi="Arial Narrow"/>
      <w:b/>
      <w:iCs/>
      <w:spacing w:val="5"/>
      <w:szCs w:val="26"/>
    </w:rPr>
  </w:style>
  <w:style w:type="paragraph" w:styleId="Titre4">
    <w:name w:val="heading 4"/>
    <w:basedOn w:val="Normal"/>
    <w:next w:val="Normal"/>
    <w:link w:val="Titre4Car"/>
    <w:uiPriority w:val="9"/>
    <w:unhideWhenUsed/>
    <w:rsid w:val="005A55FD"/>
    <w:pPr>
      <w:numPr>
        <w:numId w:val="3"/>
      </w:numPr>
      <w:spacing w:line="271" w:lineRule="auto"/>
      <w:outlineLvl w:val="3"/>
    </w:pPr>
    <w:rPr>
      <w:bCs/>
      <w:i/>
      <w:spacing w:val="5"/>
      <w:u w:val="single"/>
    </w:rPr>
  </w:style>
  <w:style w:type="paragraph" w:styleId="Titre5">
    <w:name w:val="heading 5"/>
    <w:basedOn w:val="Normal"/>
    <w:next w:val="Normal"/>
    <w:link w:val="Titre5Car"/>
    <w:uiPriority w:val="9"/>
    <w:unhideWhenUsed/>
    <w:rsid w:val="006F0651"/>
    <w:pPr>
      <w:numPr>
        <w:ilvl w:val="4"/>
        <w:numId w:val="1"/>
      </w:numPr>
      <w:spacing w:line="271" w:lineRule="auto"/>
      <w:outlineLvl w:val="4"/>
    </w:pPr>
    <w:rPr>
      <w:b/>
      <w:iCs/>
      <w:color w:val="7F7F7F"/>
    </w:rPr>
  </w:style>
  <w:style w:type="paragraph" w:styleId="Titre6">
    <w:name w:val="heading 6"/>
    <w:basedOn w:val="Normal"/>
    <w:next w:val="Normal"/>
    <w:link w:val="Titre6Car"/>
    <w:uiPriority w:val="9"/>
    <w:unhideWhenUsed/>
    <w:rsid w:val="006F0651"/>
    <w:pPr>
      <w:numPr>
        <w:ilvl w:val="5"/>
        <w:numId w:val="1"/>
      </w:numPr>
      <w:shd w:val="clear" w:color="auto" w:fill="FFFFFF"/>
      <w:spacing w:line="271" w:lineRule="auto"/>
      <w:outlineLvl w:val="5"/>
    </w:pPr>
    <w:rPr>
      <w:b/>
      <w:bCs/>
      <w:color w:val="BFBFBF"/>
      <w:spacing w:val="5"/>
    </w:rPr>
  </w:style>
  <w:style w:type="paragraph" w:styleId="Titre7">
    <w:name w:val="heading 7"/>
    <w:basedOn w:val="Normal"/>
    <w:next w:val="Normal"/>
    <w:link w:val="Titre7Car"/>
    <w:uiPriority w:val="9"/>
    <w:unhideWhenUsed/>
    <w:rsid w:val="00ED32E6"/>
    <w:pPr>
      <w:numPr>
        <w:ilvl w:val="6"/>
        <w:numId w:val="1"/>
      </w:numPr>
      <w:outlineLvl w:val="6"/>
    </w:pPr>
    <w:rPr>
      <w:rFonts w:ascii="Book Antiqua" w:hAnsi="Book Antiqua"/>
      <w:b/>
      <w:bCs/>
      <w:i/>
      <w:iCs/>
      <w:color w:val="5A5A5A"/>
      <w:sz w:val="20"/>
      <w:szCs w:val="20"/>
    </w:rPr>
  </w:style>
  <w:style w:type="paragraph" w:styleId="Titre8">
    <w:name w:val="heading 8"/>
    <w:basedOn w:val="Normal"/>
    <w:next w:val="Normal"/>
    <w:link w:val="Titre8Car"/>
    <w:uiPriority w:val="9"/>
    <w:unhideWhenUsed/>
    <w:rsid w:val="00ED32E6"/>
    <w:pPr>
      <w:numPr>
        <w:ilvl w:val="7"/>
        <w:numId w:val="1"/>
      </w:numPr>
      <w:outlineLvl w:val="7"/>
    </w:pPr>
    <w:rPr>
      <w:rFonts w:ascii="Book Antiqua" w:hAnsi="Book Antiqua"/>
      <w:b/>
      <w:bCs/>
      <w:color w:val="7F7F7F"/>
      <w:sz w:val="20"/>
      <w:szCs w:val="20"/>
    </w:rPr>
  </w:style>
  <w:style w:type="paragraph" w:styleId="Titre9">
    <w:name w:val="heading 9"/>
    <w:basedOn w:val="Normal"/>
    <w:next w:val="Normal"/>
    <w:link w:val="Titre9Car"/>
    <w:uiPriority w:val="9"/>
    <w:unhideWhenUsed/>
    <w:rsid w:val="00ED32E6"/>
    <w:pPr>
      <w:numPr>
        <w:ilvl w:val="8"/>
        <w:numId w:val="1"/>
      </w:numPr>
      <w:spacing w:line="271" w:lineRule="auto"/>
      <w:outlineLvl w:val="8"/>
    </w:pPr>
    <w:rPr>
      <w:rFonts w:ascii="Book Antiqua" w:hAnsi="Book Antiqua"/>
      <w:b/>
      <w:bCs/>
      <w:i/>
      <w:iCs/>
      <w:color w:val="7F7F7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750CA"/>
    <w:rPr>
      <w:rFonts w:ascii="Arial Black" w:hAnsi="Arial Black"/>
      <w:smallCaps/>
      <w:color w:val="1F497D" w:themeColor="text2"/>
      <w:sz w:val="40"/>
      <w:szCs w:val="22"/>
      <w:shd w:val="clear" w:color="auto" w:fill="C4BC96" w:themeFill="background2" w:themeFillShade="BF"/>
      <w:lang w:eastAsia="en-US" w:bidi="en-US"/>
    </w:rPr>
  </w:style>
  <w:style w:type="character" w:customStyle="1" w:styleId="Titre2Car">
    <w:name w:val="Titre 2 Car"/>
    <w:link w:val="Titre2"/>
    <w:uiPriority w:val="9"/>
    <w:rsid w:val="00B674B0"/>
    <w:rPr>
      <w:rFonts w:ascii="Arial" w:hAnsi="Arial" w:cs="Arial"/>
      <w:smallCaps/>
      <w:color w:val="4A442A" w:themeColor="background2" w:themeShade="40"/>
      <w:sz w:val="28"/>
      <w:szCs w:val="28"/>
      <w:u w:val="single"/>
      <w:lang w:eastAsia="en-US" w:bidi="en-US"/>
    </w:rPr>
  </w:style>
  <w:style w:type="character" w:customStyle="1" w:styleId="Titre3Car">
    <w:name w:val="Titre 3 Car"/>
    <w:link w:val="Titre3"/>
    <w:rsid w:val="001743FC"/>
    <w:rPr>
      <w:rFonts w:ascii="Arial Narrow" w:hAnsi="Arial Narrow"/>
      <w:b/>
      <w:iCs/>
      <w:spacing w:val="5"/>
      <w:sz w:val="24"/>
      <w:szCs w:val="26"/>
      <w:lang w:eastAsia="en-US" w:bidi="en-US"/>
    </w:rPr>
  </w:style>
  <w:style w:type="character" w:customStyle="1" w:styleId="Titre4Car">
    <w:name w:val="Titre 4 Car"/>
    <w:link w:val="Titre4"/>
    <w:uiPriority w:val="9"/>
    <w:rsid w:val="005A55FD"/>
    <w:rPr>
      <w:rFonts w:ascii="Arial" w:hAnsi="Arial"/>
      <w:bCs/>
      <w:i/>
      <w:spacing w:val="5"/>
      <w:sz w:val="24"/>
      <w:szCs w:val="24"/>
      <w:u w:val="single"/>
      <w:lang w:eastAsia="en-US" w:bidi="en-US"/>
    </w:rPr>
  </w:style>
  <w:style w:type="character" w:customStyle="1" w:styleId="Titre5Car">
    <w:name w:val="Titre 5 Car"/>
    <w:link w:val="Titre5"/>
    <w:uiPriority w:val="9"/>
    <w:rsid w:val="006F0651"/>
    <w:rPr>
      <w:rFonts w:ascii="Arial" w:hAnsi="Arial"/>
      <w:b/>
      <w:iCs/>
      <w:color w:val="7F7F7F"/>
      <w:sz w:val="24"/>
      <w:szCs w:val="24"/>
      <w:lang w:eastAsia="en-US" w:bidi="en-US"/>
    </w:rPr>
  </w:style>
  <w:style w:type="character" w:customStyle="1" w:styleId="Titre6Car">
    <w:name w:val="Titre 6 Car"/>
    <w:link w:val="Titre6"/>
    <w:uiPriority w:val="9"/>
    <w:rsid w:val="006F0651"/>
    <w:rPr>
      <w:rFonts w:ascii="Arial" w:hAnsi="Arial"/>
      <w:b/>
      <w:bCs/>
      <w:color w:val="BFBFBF"/>
      <w:spacing w:val="5"/>
      <w:sz w:val="24"/>
      <w:szCs w:val="22"/>
      <w:shd w:val="clear" w:color="auto" w:fill="FFFFFF"/>
      <w:lang w:eastAsia="en-US" w:bidi="en-US"/>
    </w:rPr>
  </w:style>
  <w:style w:type="character" w:customStyle="1" w:styleId="Titre7Car">
    <w:name w:val="Titre 7 Car"/>
    <w:link w:val="Titre7"/>
    <w:uiPriority w:val="9"/>
    <w:rsid w:val="00ED32E6"/>
    <w:rPr>
      <w:rFonts w:ascii="Book Antiqua" w:hAnsi="Book Antiqua"/>
      <w:b/>
      <w:bCs/>
      <w:i/>
      <w:iCs/>
      <w:color w:val="5A5A5A"/>
      <w:lang w:eastAsia="en-US" w:bidi="en-US"/>
    </w:rPr>
  </w:style>
  <w:style w:type="character" w:customStyle="1" w:styleId="Titre8Car">
    <w:name w:val="Titre 8 Car"/>
    <w:link w:val="Titre8"/>
    <w:uiPriority w:val="9"/>
    <w:rsid w:val="00ED32E6"/>
    <w:rPr>
      <w:rFonts w:ascii="Book Antiqua" w:hAnsi="Book Antiqua"/>
      <w:b/>
      <w:bCs/>
      <w:color w:val="7F7F7F"/>
      <w:lang w:eastAsia="en-US" w:bidi="en-US"/>
    </w:rPr>
  </w:style>
  <w:style w:type="character" w:customStyle="1" w:styleId="Titre9Car">
    <w:name w:val="Titre 9 Car"/>
    <w:link w:val="Titre9"/>
    <w:uiPriority w:val="9"/>
    <w:rsid w:val="00ED32E6"/>
    <w:rPr>
      <w:rFonts w:ascii="Book Antiqua" w:hAnsi="Book Antiqua"/>
      <w:b/>
      <w:bCs/>
      <w:i/>
      <w:iCs/>
      <w:color w:val="7F7F7F"/>
      <w:sz w:val="18"/>
      <w:szCs w:val="18"/>
      <w:lang w:eastAsia="en-US" w:bidi="en-US"/>
    </w:rPr>
  </w:style>
  <w:style w:type="paragraph" w:styleId="Sansinterligne">
    <w:name w:val="No Spacing"/>
    <w:basedOn w:val="Normal"/>
    <w:link w:val="SansinterligneCar"/>
    <w:uiPriority w:val="1"/>
    <w:qFormat/>
    <w:rsid w:val="00086A1C"/>
    <w:rPr>
      <w:szCs w:val="20"/>
      <w:lang w:bidi="ar-SA"/>
    </w:rPr>
  </w:style>
  <w:style w:type="character" w:customStyle="1" w:styleId="SansinterligneCar">
    <w:name w:val="Sans interligne Car"/>
    <w:link w:val="Sansinterligne"/>
    <w:uiPriority w:val="1"/>
    <w:rsid w:val="00086A1C"/>
    <w:rPr>
      <w:rFonts w:ascii="Comic Sans MS" w:hAnsi="Comic Sans MS"/>
      <w:sz w:val="22"/>
      <w:lang w:val="fr-BE"/>
    </w:rPr>
  </w:style>
  <w:style w:type="table" w:styleId="Grilledutableau">
    <w:name w:val="Table Grid"/>
    <w:basedOn w:val="TableauNormal"/>
    <w:uiPriority w:val="59"/>
    <w:rsid w:val="001D4314"/>
    <w:rPr>
      <w:rFonts w:eastAsia="Gill Sans M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Ombrageclair1">
    <w:name w:val="Ombrage clair1"/>
    <w:basedOn w:val="TableauNormal"/>
    <w:uiPriority w:val="60"/>
    <w:rsid w:val="00D806B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itre">
    <w:name w:val="Title"/>
    <w:aliases w:val="Titre principal"/>
    <w:basedOn w:val="Normal"/>
    <w:next w:val="Normal"/>
    <w:link w:val="TitreCar"/>
    <w:uiPriority w:val="10"/>
    <w:qFormat/>
    <w:rsid w:val="004D029D"/>
    <w:pPr>
      <w:jc w:val="left"/>
    </w:pPr>
    <w:rPr>
      <w:rFonts w:ascii="Century Gothic" w:hAnsi="Century Gothic"/>
      <w:b/>
      <w:sz w:val="32"/>
    </w:rPr>
  </w:style>
  <w:style w:type="character" w:customStyle="1" w:styleId="TitreCar">
    <w:name w:val="Titre Car"/>
    <w:aliases w:val="Titre principal Car"/>
    <w:link w:val="Titre"/>
    <w:uiPriority w:val="10"/>
    <w:rsid w:val="004D029D"/>
    <w:rPr>
      <w:rFonts w:ascii="Century Gothic" w:hAnsi="Century Gothic"/>
      <w:b/>
      <w:sz w:val="32"/>
      <w:szCs w:val="22"/>
      <w:lang w:eastAsia="en-US" w:bidi="en-US"/>
    </w:rPr>
  </w:style>
  <w:style w:type="paragraph" w:styleId="Sous-titre">
    <w:name w:val="Subtitle"/>
    <w:aliases w:val="Italique"/>
    <w:basedOn w:val="Normal"/>
    <w:next w:val="Normal"/>
    <w:link w:val="Sous-titreCar"/>
    <w:uiPriority w:val="11"/>
    <w:rsid w:val="003F1820"/>
    <w:rPr>
      <w:rFonts w:ascii="Bookman Old Style" w:hAnsi="Bookman Old Style"/>
      <w:i/>
      <w:iCs/>
      <w:spacing w:val="10"/>
      <w:szCs w:val="28"/>
    </w:rPr>
  </w:style>
  <w:style w:type="character" w:customStyle="1" w:styleId="Sous-titreCar">
    <w:name w:val="Sous-titre Car"/>
    <w:aliases w:val="Italique Car"/>
    <w:link w:val="Sous-titre"/>
    <w:uiPriority w:val="11"/>
    <w:rsid w:val="003F1820"/>
    <w:rPr>
      <w:i/>
      <w:iCs/>
      <w:spacing w:val="10"/>
      <w:sz w:val="24"/>
      <w:szCs w:val="28"/>
      <w:lang w:eastAsia="en-US" w:bidi="en-US"/>
    </w:rPr>
  </w:style>
  <w:style w:type="character" w:styleId="lev">
    <w:name w:val="Strong"/>
    <w:uiPriority w:val="22"/>
    <w:rsid w:val="00ED32E6"/>
    <w:rPr>
      <w:b/>
      <w:bCs/>
    </w:rPr>
  </w:style>
  <w:style w:type="paragraph" w:styleId="Paragraphedeliste">
    <w:name w:val="List Paragraph"/>
    <w:basedOn w:val="Normal"/>
    <w:link w:val="ParagraphedelisteCar"/>
    <w:uiPriority w:val="34"/>
    <w:qFormat/>
    <w:rsid w:val="00ED32E6"/>
    <w:pPr>
      <w:ind w:left="720"/>
      <w:contextualSpacing/>
    </w:pPr>
  </w:style>
  <w:style w:type="character" w:customStyle="1" w:styleId="ParagraphedelisteCar">
    <w:name w:val="Paragraphe de liste Car"/>
    <w:link w:val="Paragraphedeliste"/>
    <w:uiPriority w:val="34"/>
    <w:rsid w:val="00F53C61"/>
    <w:rPr>
      <w:rFonts w:ascii="Comic Sans MS" w:hAnsi="Comic Sans MS"/>
      <w:sz w:val="24"/>
      <w:szCs w:val="22"/>
      <w:lang w:eastAsia="en-US" w:bidi="en-US"/>
    </w:rPr>
  </w:style>
  <w:style w:type="paragraph" w:styleId="Citation">
    <w:name w:val="Quote"/>
    <w:basedOn w:val="Normal"/>
    <w:next w:val="Normal"/>
    <w:link w:val="CitationCar"/>
    <w:uiPriority w:val="29"/>
    <w:rsid w:val="005B7A34"/>
    <w:rPr>
      <w:rFonts w:ascii="Bookman Old Style" w:hAnsi="Bookman Old Style"/>
      <w:b/>
      <w:i/>
      <w:iCs/>
      <w:sz w:val="20"/>
      <w:szCs w:val="20"/>
      <w:lang w:bidi="ar-SA"/>
    </w:rPr>
  </w:style>
  <w:style w:type="character" w:customStyle="1" w:styleId="CitationCar">
    <w:name w:val="Citation Car"/>
    <w:link w:val="Citation"/>
    <w:uiPriority w:val="29"/>
    <w:rsid w:val="005B7A34"/>
    <w:rPr>
      <w:b/>
      <w:i/>
      <w:iCs/>
    </w:rPr>
  </w:style>
  <w:style w:type="paragraph" w:styleId="Citationintense">
    <w:name w:val="Intense Quote"/>
    <w:basedOn w:val="Normal"/>
    <w:next w:val="Normal"/>
    <w:link w:val="CitationintenseCar"/>
    <w:uiPriority w:val="30"/>
    <w:rsid w:val="00ED32E6"/>
    <w:pPr>
      <w:pBdr>
        <w:top w:val="single" w:sz="4" w:space="10" w:color="auto"/>
        <w:bottom w:val="single" w:sz="4" w:space="10" w:color="auto"/>
      </w:pBdr>
      <w:spacing w:before="240" w:after="240" w:line="300" w:lineRule="auto"/>
      <w:ind w:left="1152" w:right="1152"/>
    </w:pPr>
    <w:rPr>
      <w:rFonts w:ascii="Bookman Old Style" w:hAnsi="Bookman Old Style"/>
      <w:i/>
      <w:iCs/>
      <w:sz w:val="20"/>
      <w:szCs w:val="20"/>
      <w:lang w:bidi="ar-SA"/>
    </w:rPr>
  </w:style>
  <w:style w:type="character" w:customStyle="1" w:styleId="CitationintenseCar">
    <w:name w:val="Citation intense Car"/>
    <w:link w:val="Citationintense"/>
    <w:uiPriority w:val="30"/>
    <w:rsid w:val="00ED32E6"/>
    <w:rPr>
      <w:i/>
      <w:iCs/>
    </w:rPr>
  </w:style>
  <w:style w:type="character" w:styleId="Accentuationlgre">
    <w:name w:val="Subtle Emphasis"/>
    <w:aliases w:val="Ss-titre"/>
    <w:uiPriority w:val="19"/>
    <w:rsid w:val="00F53C61"/>
    <w:rPr>
      <w:rFonts w:ascii="Arial" w:hAnsi="Arial"/>
      <w:b/>
      <w:iCs/>
      <w:dstrike w:val="0"/>
      <w:sz w:val="24"/>
      <w:vertAlign w:val="baseline"/>
    </w:rPr>
  </w:style>
  <w:style w:type="character" w:styleId="Accentuationintense">
    <w:name w:val="Intense Emphasis"/>
    <w:uiPriority w:val="21"/>
    <w:rsid w:val="00ED32E6"/>
    <w:rPr>
      <w:b/>
      <w:bCs/>
      <w:i/>
      <w:iCs/>
    </w:rPr>
  </w:style>
  <w:style w:type="character" w:styleId="Rfrencelgre">
    <w:name w:val="Subtle Reference"/>
    <w:uiPriority w:val="31"/>
    <w:rsid w:val="00ED32E6"/>
    <w:rPr>
      <w:smallCaps/>
    </w:rPr>
  </w:style>
  <w:style w:type="character" w:styleId="Rfrenceintense">
    <w:name w:val="Intense Reference"/>
    <w:uiPriority w:val="32"/>
    <w:rsid w:val="00ED32E6"/>
    <w:rPr>
      <w:b/>
      <w:bCs/>
      <w:smallCaps/>
    </w:rPr>
  </w:style>
  <w:style w:type="character" w:styleId="Titredulivre">
    <w:name w:val="Book Title"/>
    <w:uiPriority w:val="33"/>
    <w:rsid w:val="00ED32E6"/>
    <w:rPr>
      <w:i/>
      <w:iCs/>
      <w:smallCaps/>
      <w:spacing w:val="5"/>
    </w:rPr>
  </w:style>
  <w:style w:type="paragraph" w:styleId="En-ttedetabledesmatires">
    <w:name w:val="TOC Heading"/>
    <w:basedOn w:val="Titre1"/>
    <w:next w:val="Normal"/>
    <w:uiPriority w:val="39"/>
    <w:semiHidden/>
    <w:unhideWhenUsed/>
    <w:qFormat/>
    <w:rsid w:val="00ED32E6"/>
    <w:pPr>
      <w:outlineLvl w:val="9"/>
    </w:pPr>
  </w:style>
  <w:style w:type="paragraph" w:styleId="Lgende">
    <w:name w:val="caption"/>
    <w:basedOn w:val="Normal"/>
    <w:next w:val="Normal"/>
    <w:uiPriority w:val="35"/>
    <w:semiHidden/>
    <w:unhideWhenUsed/>
    <w:rsid w:val="00ED32E6"/>
    <w:rPr>
      <w:b/>
      <w:bCs/>
      <w:sz w:val="18"/>
      <w:szCs w:val="18"/>
    </w:rPr>
  </w:style>
  <w:style w:type="paragraph" w:customStyle="1" w:styleId="Titretableau">
    <w:name w:val="Titre tableau"/>
    <w:basedOn w:val="Sansinterligne"/>
    <w:link w:val="TitretableauCar"/>
    <w:rsid w:val="00ED32E6"/>
    <w:pPr>
      <w:framePr w:hSpace="141" w:wrap="around" w:vAnchor="page" w:hAnchor="margin" w:xAlign="center" w:y="1210"/>
      <w:jc w:val="center"/>
    </w:pPr>
    <w:rPr>
      <w:rFonts w:ascii="Bookman Old Style" w:eastAsia="Gill Sans MT" w:hAnsi="Bookman Old Style"/>
      <w:b/>
      <w:sz w:val="32"/>
    </w:rPr>
  </w:style>
  <w:style w:type="character" w:customStyle="1" w:styleId="TitretableauCar">
    <w:name w:val="Titre tableau Car"/>
    <w:link w:val="Titretableau"/>
    <w:rsid w:val="00ED32E6"/>
    <w:rPr>
      <w:rFonts w:eastAsia="Gill Sans MT"/>
      <w:b/>
      <w:sz w:val="32"/>
      <w:lang w:val="fr-BE"/>
    </w:rPr>
  </w:style>
  <w:style w:type="paragraph" w:styleId="En-tte">
    <w:name w:val="header"/>
    <w:basedOn w:val="Normal"/>
    <w:link w:val="En-tteCar"/>
    <w:uiPriority w:val="99"/>
    <w:unhideWhenUsed/>
    <w:rsid w:val="00D67B22"/>
    <w:pPr>
      <w:tabs>
        <w:tab w:val="center" w:pos="4536"/>
        <w:tab w:val="right" w:pos="9072"/>
      </w:tabs>
    </w:pPr>
    <w:rPr>
      <w:rFonts w:ascii="Bookman Old Style" w:hAnsi="Bookman Old Style"/>
      <w:sz w:val="20"/>
      <w:szCs w:val="20"/>
      <w:lang w:bidi="ar-SA"/>
    </w:rPr>
  </w:style>
  <w:style w:type="character" w:customStyle="1" w:styleId="En-tteCar">
    <w:name w:val="En-tête Car"/>
    <w:link w:val="En-tte"/>
    <w:uiPriority w:val="99"/>
    <w:rsid w:val="00D67B22"/>
    <w:rPr>
      <w:lang w:val="fr-BE"/>
    </w:rPr>
  </w:style>
  <w:style w:type="paragraph" w:styleId="Pieddepage">
    <w:name w:val="footer"/>
    <w:basedOn w:val="Normal"/>
    <w:link w:val="PieddepageCar"/>
    <w:uiPriority w:val="99"/>
    <w:unhideWhenUsed/>
    <w:rsid w:val="00D67B22"/>
    <w:pPr>
      <w:tabs>
        <w:tab w:val="center" w:pos="4536"/>
        <w:tab w:val="right" w:pos="9072"/>
      </w:tabs>
    </w:pPr>
    <w:rPr>
      <w:rFonts w:ascii="Bookman Old Style" w:hAnsi="Bookman Old Style"/>
      <w:sz w:val="20"/>
      <w:szCs w:val="20"/>
      <w:lang w:bidi="ar-SA"/>
    </w:rPr>
  </w:style>
  <w:style w:type="character" w:customStyle="1" w:styleId="PieddepageCar">
    <w:name w:val="Pied de page Car"/>
    <w:link w:val="Pieddepage"/>
    <w:uiPriority w:val="99"/>
    <w:rsid w:val="00D67B22"/>
    <w:rPr>
      <w:lang w:val="fr-BE"/>
    </w:rPr>
  </w:style>
  <w:style w:type="paragraph" w:styleId="Textedebulles">
    <w:name w:val="Balloon Text"/>
    <w:basedOn w:val="Normal"/>
    <w:link w:val="TextedebullesCar"/>
    <w:uiPriority w:val="99"/>
    <w:semiHidden/>
    <w:unhideWhenUsed/>
    <w:rsid w:val="00D67B22"/>
    <w:rPr>
      <w:rFonts w:ascii="Tahoma" w:hAnsi="Tahoma"/>
      <w:sz w:val="16"/>
      <w:szCs w:val="16"/>
      <w:lang w:bidi="ar-SA"/>
    </w:rPr>
  </w:style>
  <w:style w:type="character" w:customStyle="1" w:styleId="TextedebullesCar">
    <w:name w:val="Texte de bulles Car"/>
    <w:link w:val="Textedebulles"/>
    <w:uiPriority w:val="99"/>
    <w:semiHidden/>
    <w:rsid w:val="00D67B22"/>
    <w:rPr>
      <w:rFonts w:ascii="Tahoma" w:hAnsi="Tahoma" w:cs="Tahoma"/>
      <w:sz w:val="16"/>
      <w:szCs w:val="16"/>
      <w:lang w:val="fr-BE"/>
    </w:rPr>
  </w:style>
  <w:style w:type="paragraph" w:customStyle="1" w:styleId="Sous-titre1">
    <w:name w:val="Sous-titre 1"/>
    <w:basedOn w:val="Paragraphedeliste"/>
    <w:next w:val="Normal"/>
    <w:link w:val="Sous-titre1Car"/>
    <w:qFormat/>
    <w:rsid w:val="00247AB5"/>
    <w:pPr>
      <w:numPr>
        <w:numId w:val="18"/>
      </w:numPr>
      <w:spacing w:before="0"/>
    </w:pPr>
  </w:style>
  <w:style w:type="character" w:customStyle="1" w:styleId="Sous-titre1Car">
    <w:name w:val="Sous-titre 1 Car"/>
    <w:link w:val="Sous-titre1"/>
    <w:rsid w:val="00247AB5"/>
    <w:rPr>
      <w:rFonts w:ascii="DejaVu Sans Light" w:hAnsi="DejaVu Sans Light" w:cs="DejaVu Sans Light"/>
      <w:sz w:val="22"/>
      <w:szCs w:val="24"/>
      <w:lang w:eastAsia="en-US" w:bidi="en-US"/>
    </w:rPr>
  </w:style>
  <w:style w:type="paragraph" w:customStyle="1" w:styleId="Consignes">
    <w:name w:val="Consignes"/>
    <w:basedOn w:val="Normal"/>
    <w:next w:val="Normal"/>
    <w:link w:val="ConsignesCar"/>
    <w:qFormat/>
    <w:rsid w:val="004D029D"/>
    <w:pPr>
      <w:numPr>
        <w:numId w:val="2"/>
      </w:numPr>
    </w:pPr>
    <w:rPr>
      <w:b/>
      <w:lang w:val="fr-BE"/>
    </w:rPr>
  </w:style>
  <w:style w:type="character" w:customStyle="1" w:styleId="ConsignesCar">
    <w:name w:val="Consignes Car"/>
    <w:link w:val="Consignes"/>
    <w:rsid w:val="004D029D"/>
    <w:rPr>
      <w:rFonts w:ascii="Arial" w:hAnsi="Arial"/>
      <w:b/>
      <w:sz w:val="24"/>
      <w:szCs w:val="24"/>
      <w:lang w:val="fr-BE" w:eastAsia="en-US" w:bidi="en-US"/>
    </w:rPr>
  </w:style>
  <w:style w:type="paragraph" w:customStyle="1" w:styleId="Documents">
    <w:name w:val="Documents"/>
    <w:basedOn w:val="Sansinterligne"/>
    <w:link w:val="DocumentsCar"/>
    <w:qFormat/>
    <w:rsid w:val="001743FC"/>
    <w:pPr>
      <w:pBdr>
        <w:top w:val="dotted" w:sz="4" w:space="1" w:color="auto"/>
        <w:left w:val="dotted" w:sz="4" w:space="4" w:color="auto"/>
        <w:bottom w:val="dotted" w:sz="4" w:space="1" w:color="auto"/>
        <w:right w:val="dotted" w:sz="4" w:space="4" w:color="auto"/>
      </w:pBdr>
      <w:spacing w:after="120"/>
    </w:pPr>
    <w:rPr>
      <w:rFonts w:ascii="Times New Roman" w:hAnsi="Times New Roman" w:cs="Arial"/>
    </w:rPr>
  </w:style>
  <w:style w:type="character" w:customStyle="1" w:styleId="DocumentsCar">
    <w:name w:val="Documents Car"/>
    <w:link w:val="Documents"/>
    <w:rsid w:val="001743FC"/>
    <w:rPr>
      <w:rFonts w:ascii="Times New Roman" w:hAnsi="Times New Roman" w:cs="Arial"/>
      <w:sz w:val="22"/>
      <w:lang w:eastAsia="en-US"/>
    </w:rPr>
  </w:style>
  <w:style w:type="paragraph" w:styleId="NormalWeb">
    <w:name w:val="Normal (Web)"/>
    <w:basedOn w:val="Normal"/>
    <w:rsid w:val="0079526D"/>
    <w:pPr>
      <w:spacing w:before="100" w:beforeAutospacing="1" w:after="100" w:afterAutospacing="1"/>
      <w:jc w:val="left"/>
    </w:pPr>
    <w:rPr>
      <w:lang w:eastAsia="fr-FR" w:bidi="ar-SA"/>
    </w:rPr>
  </w:style>
  <w:style w:type="paragraph" w:styleId="Corpsdetexte3">
    <w:name w:val="Body Text 3"/>
    <w:basedOn w:val="Normal"/>
    <w:link w:val="Corpsdetexte3Car"/>
    <w:rsid w:val="003D623C"/>
    <w:pPr>
      <w:jc w:val="left"/>
    </w:pPr>
    <w:rPr>
      <w:b/>
      <w:bCs/>
      <w:sz w:val="20"/>
      <w:lang w:bidi="ar-SA"/>
    </w:rPr>
  </w:style>
  <w:style w:type="character" w:customStyle="1" w:styleId="Corpsdetexte3Car">
    <w:name w:val="Corps de texte 3 Car"/>
    <w:link w:val="Corpsdetexte3"/>
    <w:rsid w:val="003D623C"/>
    <w:rPr>
      <w:rFonts w:ascii="Arial" w:hAnsi="Arial"/>
      <w:b/>
      <w:bCs/>
      <w:szCs w:val="24"/>
      <w:lang w:val="fr-BE"/>
    </w:rPr>
  </w:style>
  <w:style w:type="character" w:styleId="Lienhypertexte">
    <w:name w:val="Hyperlink"/>
    <w:uiPriority w:val="99"/>
    <w:unhideWhenUsed/>
    <w:rsid w:val="000E6A3C"/>
    <w:rPr>
      <w:color w:val="0000FF"/>
      <w:u w:val="single"/>
    </w:rPr>
  </w:style>
  <w:style w:type="paragraph" w:customStyle="1" w:styleId="Remarques">
    <w:name w:val="Remarques"/>
    <w:basedOn w:val="Sansinterligne"/>
    <w:next w:val="Normal"/>
    <w:link w:val="RemarquesCar"/>
    <w:qFormat/>
    <w:rsid w:val="00486659"/>
    <w:pPr>
      <w:spacing w:before="0"/>
      <w:jc w:val="left"/>
    </w:pPr>
    <w:rPr>
      <w:rFonts w:eastAsia="Calibri"/>
      <w:i/>
      <w:color w:val="808080" w:themeColor="background1" w:themeShade="80"/>
      <w:sz w:val="20"/>
      <w:szCs w:val="22"/>
    </w:rPr>
  </w:style>
  <w:style w:type="character" w:customStyle="1" w:styleId="RemarquesCar">
    <w:name w:val="Remarques Car"/>
    <w:link w:val="Remarques"/>
    <w:rsid w:val="00486659"/>
    <w:rPr>
      <w:rFonts w:ascii="Arial" w:eastAsia="Calibri" w:hAnsi="Arial"/>
      <w:i/>
      <w:color w:val="808080" w:themeColor="background1" w:themeShade="80"/>
      <w:szCs w:val="22"/>
      <w:lang w:eastAsia="en-US"/>
    </w:rPr>
  </w:style>
  <w:style w:type="paragraph" w:customStyle="1" w:styleId="bodytext">
    <w:name w:val="bodytext"/>
    <w:basedOn w:val="Normal"/>
    <w:rsid w:val="00AA11C5"/>
    <w:pPr>
      <w:spacing w:before="100" w:beforeAutospacing="1" w:after="100" w:afterAutospacing="1"/>
      <w:jc w:val="left"/>
    </w:pPr>
    <w:rPr>
      <w:lang w:eastAsia="fr-BE" w:bidi="ar-SA"/>
    </w:rPr>
  </w:style>
  <w:style w:type="character" w:customStyle="1" w:styleId="apple-converted-space">
    <w:name w:val="apple-converted-space"/>
    <w:rsid w:val="00AA11C5"/>
  </w:style>
  <w:style w:type="paragraph" w:styleId="Notedebasdepage">
    <w:name w:val="footnote text"/>
    <w:basedOn w:val="Normal"/>
    <w:link w:val="NotedebasdepageCar"/>
    <w:uiPriority w:val="99"/>
    <w:semiHidden/>
    <w:unhideWhenUsed/>
    <w:rsid w:val="00CF2462"/>
    <w:rPr>
      <w:sz w:val="20"/>
      <w:szCs w:val="20"/>
    </w:rPr>
  </w:style>
  <w:style w:type="character" w:customStyle="1" w:styleId="NotedebasdepageCar">
    <w:name w:val="Note de bas de page Car"/>
    <w:link w:val="Notedebasdepage"/>
    <w:uiPriority w:val="99"/>
    <w:semiHidden/>
    <w:rsid w:val="00CF2462"/>
    <w:rPr>
      <w:rFonts w:ascii="Comic Sans MS" w:hAnsi="Comic Sans MS"/>
      <w:lang w:val="fr-BE" w:eastAsia="en-US" w:bidi="en-US"/>
    </w:rPr>
  </w:style>
  <w:style w:type="character" w:styleId="Appelnotedebasdep">
    <w:name w:val="footnote reference"/>
    <w:uiPriority w:val="99"/>
    <w:semiHidden/>
    <w:unhideWhenUsed/>
    <w:rsid w:val="00CF2462"/>
    <w:rPr>
      <w:vertAlign w:val="superscript"/>
    </w:rPr>
  </w:style>
  <w:style w:type="character" w:styleId="Textedelespacerserv">
    <w:name w:val="Placeholder Text"/>
    <w:basedOn w:val="Policepardfaut"/>
    <w:uiPriority w:val="99"/>
    <w:semiHidden/>
    <w:rsid w:val="00FE2E96"/>
    <w:rPr>
      <w:color w:val="808080"/>
    </w:rPr>
  </w:style>
  <w:style w:type="paragraph" w:styleId="Corpsdetexte">
    <w:name w:val="Body Text"/>
    <w:basedOn w:val="Normal"/>
    <w:link w:val="CorpsdetexteCar"/>
    <w:uiPriority w:val="99"/>
    <w:semiHidden/>
    <w:unhideWhenUsed/>
    <w:rsid w:val="006F742D"/>
    <w:pPr>
      <w:spacing w:after="120"/>
    </w:pPr>
  </w:style>
  <w:style w:type="character" w:customStyle="1" w:styleId="CorpsdetexteCar">
    <w:name w:val="Corps de texte Car"/>
    <w:basedOn w:val="Policepardfaut"/>
    <w:link w:val="Corpsdetexte"/>
    <w:uiPriority w:val="99"/>
    <w:semiHidden/>
    <w:rsid w:val="006F742D"/>
    <w:rPr>
      <w:rFonts w:ascii="Times New Roman" w:hAnsi="Times New Roman"/>
      <w:sz w:val="24"/>
      <w:szCs w:val="22"/>
      <w:lang w:eastAsia="en-US" w:bidi="en-US"/>
    </w:rPr>
  </w:style>
  <w:style w:type="character" w:styleId="Accentuation">
    <w:name w:val="Emphasis"/>
    <w:basedOn w:val="Policepardfaut"/>
    <w:uiPriority w:val="20"/>
    <w:rsid w:val="005C4841"/>
    <w:rPr>
      <w:i/>
      <w:iCs/>
    </w:rPr>
  </w:style>
  <w:style w:type="table" w:styleId="Tramemoyenne1-Accent4">
    <w:name w:val="Medium Shading 1 Accent 4"/>
    <w:basedOn w:val="TableauNormal"/>
    <w:uiPriority w:val="63"/>
    <w:rsid w:val="004E305B"/>
    <w:pPr>
      <w:spacing w:before="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rilleclaire">
    <w:name w:val="Light Grid"/>
    <w:basedOn w:val="TableauNormal"/>
    <w:uiPriority w:val="62"/>
    <w:rsid w:val="004E305B"/>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Informationsprsentation">
    <w:name w:val="Informations présentation"/>
    <w:basedOn w:val="Normal"/>
    <w:link w:val="InformationsprsentationCar"/>
    <w:qFormat/>
    <w:rsid w:val="00A46454"/>
    <w:rPr>
      <w:rFonts w:ascii="Times New Roman" w:hAnsi="Times New Roman"/>
    </w:rPr>
  </w:style>
  <w:style w:type="character" w:customStyle="1" w:styleId="InformationsprsentationCar">
    <w:name w:val="Informations présentation Car"/>
    <w:basedOn w:val="Policepardfaut"/>
    <w:link w:val="Informationsprsentation"/>
    <w:rsid w:val="00A46454"/>
    <w:rPr>
      <w:rFonts w:ascii="Times New Roman" w:hAnsi="Times New Roman"/>
      <w:sz w:val="24"/>
      <w:szCs w:val="22"/>
      <w:lang w:eastAsia="en-US" w:bidi="en-US"/>
    </w:rPr>
  </w:style>
  <w:style w:type="table" w:styleId="Grilledetableauclaire">
    <w:name w:val="Grid Table Light"/>
    <w:basedOn w:val="TableauNormal"/>
    <w:uiPriority w:val="40"/>
    <w:rsid w:val="009554D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3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85D3ED-81A4-4361-9CEF-EDD1BDD3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620</Words>
  <Characters>3414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Chimie</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Chimie</dc:title>
  <dc:creator>Tommy Berben</dc:creator>
  <cp:lastModifiedBy>Tommy Berben</cp:lastModifiedBy>
  <cp:revision>6</cp:revision>
  <cp:lastPrinted>2013-11-22T10:57:00Z</cp:lastPrinted>
  <dcterms:created xsi:type="dcterms:W3CDTF">2017-08-22T11:40:00Z</dcterms:created>
  <dcterms:modified xsi:type="dcterms:W3CDTF">2019-08-05T12:13:00Z</dcterms:modified>
</cp:coreProperties>
</file>